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3AF" w:rsidRPr="008C23AF" w:rsidRDefault="008C23AF" w:rsidP="008C23AF">
      <w:pPr>
        <w:ind w:left="6946"/>
        <w:jc w:val="center"/>
        <w:rPr>
          <w:sz w:val="24"/>
          <w:szCs w:val="24"/>
        </w:rPr>
      </w:pPr>
      <w:bookmarkStart w:id="0" w:name="_GoBack"/>
      <w:bookmarkEnd w:id="0"/>
      <w:r>
        <w:rPr>
          <w:sz w:val="22"/>
          <w:szCs w:val="22"/>
        </w:rPr>
        <w:t>Приложение</w:t>
      </w:r>
      <w:r w:rsidR="009422AD">
        <w:rPr>
          <w:sz w:val="22"/>
          <w:szCs w:val="22"/>
        </w:rPr>
        <w:t xml:space="preserve"> № 1</w:t>
      </w:r>
      <w:r>
        <w:rPr>
          <w:sz w:val="22"/>
          <w:szCs w:val="22"/>
        </w:rPr>
        <w:br/>
      </w:r>
      <w:r>
        <w:rPr>
          <w:sz w:val="24"/>
          <w:szCs w:val="24"/>
        </w:rPr>
        <w:t>к Положению</w:t>
      </w:r>
      <w:r w:rsidRPr="008C23AF">
        <w:rPr>
          <w:sz w:val="24"/>
          <w:szCs w:val="24"/>
        </w:rPr>
        <w:t xml:space="preserve"> </w:t>
      </w:r>
    </w:p>
    <w:p w:rsidR="008C23AF" w:rsidRPr="008C23AF" w:rsidRDefault="008C23AF" w:rsidP="008C23AF">
      <w:pPr>
        <w:ind w:left="6804"/>
        <w:jc w:val="center"/>
        <w:rPr>
          <w:sz w:val="24"/>
          <w:szCs w:val="24"/>
        </w:rPr>
      </w:pPr>
      <w:r w:rsidRPr="008C23AF">
        <w:rPr>
          <w:sz w:val="24"/>
          <w:szCs w:val="24"/>
        </w:rPr>
        <w:t>об осуществлении контроля за исполнением инвестиционных проектов по строительству судов рыбопромыслового флота, построенных на российских судостроительных верфях, и (или) предприятий как имущественных комплексов, предусмотренных статьей 132 Гражданского кодекса Российской Федерации, предназначенных для производства рыбной и иной продукции и построенных на территории Российской Федерации</w:t>
      </w:r>
    </w:p>
    <w:p w:rsidR="008C23AF" w:rsidRDefault="008C23AF" w:rsidP="008C23AF">
      <w:pPr>
        <w:spacing w:after="120"/>
        <w:jc w:val="center"/>
        <w:rPr>
          <w:b/>
          <w:bCs/>
          <w:spacing w:val="44"/>
          <w:sz w:val="28"/>
          <w:szCs w:val="28"/>
        </w:rPr>
      </w:pPr>
    </w:p>
    <w:p w:rsidR="008C23AF" w:rsidRDefault="008C23AF" w:rsidP="00DB266A">
      <w:pPr>
        <w:jc w:val="center"/>
        <w:rPr>
          <w:b/>
          <w:bCs/>
          <w:spacing w:val="44"/>
          <w:sz w:val="28"/>
          <w:szCs w:val="28"/>
        </w:rPr>
      </w:pPr>
      <w:r>
        <w:rPr>
          <w:b/>
          <w:bCs/>
          <w:spacing w:val="44"/>
          <w:sz w:val="28"/>
          <w:szCs w:val="28"/>
        </w:rPr>
        <w:t>ФОРМА</w:t>
      </w:r>
    </w:p>
    <w:p w:rsidR="008C23AF" w:rsidRDefault="008C23AF" w:rsidP="00DB266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отчета об исполнении </w:t>
      </w:r>
      <w:r w:rsidR="009422AD">
        <w:rPr>
          <w:b/>
          <w:bCs/>
          <w:sz w:val="28"/>
          <w:szCs w:val="28"/>
        </w:rPr>
        <w:t>инвестиционного проекта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38"/>
        <w:gridCol w:w="454"/>
        <w:gridCol w:w="284"/>
        <w:gridCol w:w="1588"/>
        <w:gridCol w:w="425"/>
        <w:gridCol w:w="397"/>
        <w:gridCol w:w="397"/>
      </w:tblGrid>
      <w:tr w:rsidR="008C23AF" w:rsidTr="00CD40BC">
        <w:trPr>
          <w:cantSplit/>
          <w:jc w:val="center"/>
        </w:trPr>
        <w:tc>
          <w:tcPr>
            <w:tcW w:w="77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DB266A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 (или) о результатах отдельного этапа его исполнения от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9422AD" w:rsidP="00DB266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DB266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9422AD" w:rsidP="00DB266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DB266A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8C23AF" w:rsidP="00DB266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DB266A">
            <w:pPr>
              <w:ind w:left="5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г.</w:t>
            </w:r>
          </w:p>
        </w:tc>
      </w:tr>
    </w:tbl>
    <w:p w:rsidR="008C23AF" w:rsidRDefault="008C23AF" w:rsidP="00DB266A">
      <w:pPr>
        <w:rPr>
          <w:sz w:val="2"/>
          <w:szCs w:val="2"/>
        </w:rPr>
      </w:pP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5"/>
        <w:gridCol w:w="7541"/>
      </w:tblGrid>
      <w:tr w:rsidR="007C6D44" w:rsidTr="009422A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D44" w:rsidRDefault="007C6D44" w:rsidP="00DB266A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</w:t>
            </w:r>
            <w:r w:rsidR="00DB266A">
              <w:rPr>
                <w:sz w:val="26"/>
                <w:szCs w:val="26"/>
              </w:rPr>
              <w:t>И</w:t>
            </w:r>
            <w:r w:rsidR="008C7270">
              <w:rPr>
                <w:sz w:val="26"/>
                <w:szCs w:val="26"/>
              </w:rPr>
              <w:t xml:space="preserve">нвестора </w:t>
            </w:r>
            <w:r w:rsidR="00DB266A">
              <w:rPr>
                <w:sz w:val="26"/>
                <w:szCs w:val="26"/>
              </w:rPr>
              <w:t>строительства</w:t>
            </w:r>
            <w:r w:rsidR="008C7270">
              <w:rPr>
                <w:sz w:val="26"/>
                <w:szCs w:val="26"/>
              </w:rPr>
              <w:t xml:space="preserve"> рыбопромыслового судна или предприятия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D44" w:rsidRDefault="007C6D44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7C6D44" w:rsidRDefault="007C6D44" w:rsidP="00CD40BC">
            <w:pPr>
              <w:ind w:left="57" w:right="57"/>
              <w:jc w:val="both"/>
              <w:rPr>
                <w:sz w:val="26"/>
                <w:szCs w:val="26"/>
              </w:rPr>
            </w:pPr>
          </w:p>
        </w:tc>
      </w:tr>
      <w:tr w:rsidR="007C6D44" w:rsidTr="009422A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D44" w:rsidRDefault="007C6D44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Организационно-правовая форма</w:t>
            </w:r>
            <w:r w:rsidR="00D25D71">
              <w:rPr>
                <w:sz w:val="26"/>
                <w:szCs w:val="26"/>
              </w:rPr>
              <w:t xml:space="preserve"> И</w:t>
            </w:r>
            <w:r w:rsidR="008C7270">
              <w:rPr>
                <w:sz w:val="26"/>
                <w:szCs w:val="26"/>
              </w:rPr>
              <w:t>нвестора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D44" w:rsidRDefault="007C6D44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8C7270" w:rsidTr="009422A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270" w:rsidRDefault="008C7270" w:rsidP="008C7270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Местонахождение (адрес), тел</w:t>
            </w:r>
            <w:r w:rsidR="00D25D71">
              <w:rPr>
                <w:sz w:val="26"/>
                <w:szCs w:val="26"/>
              </w:rPr>
              <w:t>ефон, адрес электронной почты  И</w:t>
            </w:r>
            <w:r>
              <w:rPr>
                <w:sz w:val="26"/>
                <w:szCs w:val="26"/>
              </w:rPr>
              <w:t xml:space="preserve">нвестора 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270" w:rsidRDefault="008C7270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8C7270" w:rsidRDefault="008C7270" w:rsidP="00CD40BC">
            <w:pPr>
              <w:ind w:left="57" w:right="57"/>
              <w:jc w:val="both"/>
              <w:rPr>
                <w:sz w:val="26"/>
                <w:szCs w:val="26"/>
              </w:rPr>
            </w:pPr>
          </w:p>
        </w:tc>
      </w:tr>
      <w:tr w:rsidR="008C7270" w:rsidTr="009422A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270" w:rsidRDefault="008C7270" w:rsidP="00D25D71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заказчика </w:t>
            </w:r>
            <w:r w:rsidR="00D25D71">
              <w:rPr>
                <w:sz w:val="26"/>
                <w:szCs w:val="26"/>
              </w:rPr>
              <w:t>строительства</w:t>
            </w:r>
            <w:r>
              <w:rPr>
                <w:sz w:val="26"/>
                <w:szCs w:val="26"/>
              </w:rPr>
              <w:t xml:space="preserve"> рыбопромыслового судна или предприятия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270" w:rsidRDefault="008C7270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8C7270" w:rsidRDefault="008C7270" w:rsidP="00CD40BC">
            <w:pPr>
              <w:ind w:left="57" w:right="57"/>
              <w:jc w:val="both"/>
              <w:rPr>
                <w:sz w:val="26"/>
                <w:szCs w:val="26"/>
              </w:rPr>
            </w:pPr>
          </w:p>
        </w:tc>
      </w:tr>
      <w:tr w:rsidR="008C7270" w:rsidTr="009422A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270" w:rsidRDefault="008C7270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Организационно-правовая форма заказчика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270" w:rsidRDefault="008C7270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8C7270" w:rsidTr="009422A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270" w:rsidRDefault="008C7270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Местонахождение (адрес), телефон, адрес электронной почты заказчика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270" w:rsidRDefault="008C7270" w:rsidP="00CD40BC">
            <w:pPr>
              <w:ind w:left="57" w:right="57"/>
              <w:jc w:val="both"/>
              <w:rPr>
                <w:sz w:val="26"/>
                <w:szCs w:val="26"/>
              </w:rPr>
            </w:pPr>
          </w:p>
        </w:tc>
      </w:tr>
    </w:tbl>
    <w:p w:rsidR="008C23AF" w:rsidRDefault="008C23AF" w:rsidP="008C23AF">
      <w:pPr>
        <w:spacing w:before="600"/>
        <w:ind w:left="57"/>
        <w:rPr>
          <w:sz w:val="26"/>
          <w:szCs w:val="26"/>
        </w:rPr>
      </w:pPr>
      <w:r>
        <w:rPr>
          <w:sz w:val="26"/>
          <w:szCs w:val="26"/>
        </w:rPr>
        <w:t>Вид документа (базовый, измененный)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5103"/>
      </w:tblGrid>
      <w:tr w:rsidR="008C23AF" w:rsidTr="00CD40B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3AF" w:rsidRDefault="008C23AF" w:rsidP="00CD40BC">
            <w:pPr>
              <w:ind w:lef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</w:p>
        </w:tc>
      </w:tr>
      <w:tr w:rsidR="008C23AF" w:rsidTr="00CD40B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3AF" w:rsidRDefault="008C23AF" w:rsidP="00CD40BC">
            <w:pPr>
              <w:ind w:left="57" w:righ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ОКПО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3AF" w:rsidRDefault="009422AD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8C23AF" w:rsidTr="00CD40B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3AF" w:rsidRDefault="008C23AF" w:rsidP="00CD40BC">
            <w:pPr>
              <w:ind w:left="57" w:righ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3AF" w:rsidRDefault="009422AD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8C23AF" w:rsidTr="00CD40B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3AF" w:rsidRDefault="008C23AF" w:rsidP="00CD40BC">
            <w:pPr>
              <w:ind w:left="57" w:righ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КПП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3AF" w:rsidRDefault="009422AD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8C23AF" w:rsidTr="00CD40B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3AF" w:rsidRDefault="008C23AF" w:rsidP="00CD40BC">
            <w:pPr>
              <w:ind w:left="57" w:righ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ОКОПФ/ОКФС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3AF" w:rsidRDefault="009422AD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8C23AF" w:rsidTr="00CD40B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3AF" w:rsidRDefault="008C23AF" w:rsidP="00CD40BC">
            <w:pPr>
              <w:ind w:left="57" w:righ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ОКТМО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3AF" w:rsidRPr="006A211B" w:rsidRDefault="009422AD" w:rsidP="00CD40BC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8C23AF" w:rsidTr="00CD40B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3AF" w:rsidRDefault="00D25D71" w:rsidP="00CD40BC">
            <w:pPr>
              <w:ind w:left="57" w:righ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8C23AF">
              <w:rPr>
                <w:sz w:val="26"/>
                <w:szCs w:val="26"/>
              </w:rPr>
              <w:t>зменения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</w:p>
        </w:tc>
      </w:tr>
    </w:tbl>
    <w:p w:rsidR="008C23AF" w:rsidRDefault="008C23AF" w:rsidP="008C23AF">
      <w:pPr>
        <w:pageBreakBefore/>
        <w:spacing w:after="24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I. Сведения </w:t>
      </w:r>
      <w:r w:rsidRPr="00D25D71">
        <w:rPr>
          <w:sz w:val="26"/>
          <w:szCs w:val="26"/>
          <w:highlight w:val="cyan"/>
        </w:rPr>
        <w:t xml:space="preserve">о </w:t>
      </w:r>
      <w:r w:rsidR="00D25D71" w:rsidRPr="00D25D71">
        <w:rPr>
          <w:sz w:val="26"/>
          <w:szCs w:val="26"/>
          <w:highlight w:val="cyan"/>
        </w:rPr>
        <w:t>заключенных в рамках инвестиционного проекта</w:t>
      </w:r>
      <w:r w:rsidR="00D25D71">
        <w:rPr>
          <w:sz w:val="26"/>
          <w:szCs w:val="26"/>
        </w:rPr>
        <w:t xml:space="preserve"> контрактах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5"/>
        <w:gridCol w:w="8080"/>
        <w:gridCol w:w="2126"/>
        <w:gridCol w:w="1985"/>
      </w:tblGrid>
      <w:tr w:rsidR="00B77A9E" w:rsidRPr="004551A3" w:rsidTr="00ED4CCA">
        <w:trPr>
          <w:cantSplit/>
        </w:trPr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Номер контракта</w:t>
            </w:r>
          </w:p>
        </w:tc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Наимено</w:t>
            </w:r>
            <w:r w:rsidRPr="004551A3">
              <w:rPr>
                <w:sz w:val="24"/>
                <w:szCs w:val="24"/>
              </w:rPr>
              <w:softHyphen/>
              <w:t>вание предмета контракта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Источники финансового обеспечения контракта</w:t>
            </w:r>
          </w:p>
        </w:tc>
      </w:tr>
      <w:tr w:rsidR="00B77A9E" w:rsidRPr="004551A3" w:rsidTr="00ED4CCA">
        <w:trPr>
          <w:cantSplit/>
          <w:trHeight w:val="420"/>
        </w:trPr>
        <w:tc>
          <w:tcPr>
            <w:tcW w:w="30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A9E" w:rsidRPr="004551A3" w:rsidRDefault="00D25D71" w:rsidP="00D25D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B77A9E" w:rsidRPr="004551A3">
              <w:rPr>
                <w:sz w:val="24"/>
                <w:szCs w:val="24"/>
              </w:rPr>
              <w:t>аименование товара, работы, услуги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A9E" w:rsidRPr="004551A3" w:rsidRDefault="00D25D71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B77A9E" w:rsidRPr="004551A3">
              <w:rPr>
                <w:sz w:val="24"/>
                <w:szCs w:val="24"/>
              </w:rPr>
              <w:t>од по ОКПД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</w:p>
        </w:tc>
      </w:tr>
      <w:tr w:rsidR="00B77A9E" w:rsidRPr="004551A3" w:rsidTr="00ED4CCA">
        <w:trPr>
          <w:cantSplit/>
          <w:trHeight w:val="420"/>
        </w:trPr>
        <w:tc>
          <w:tcPr>
            <w:tcW w:w="3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</w:p>
        </w:tc>
      </w:tr>
      <w:tr w:rsidR="00B77A9E" w:rsidRPr="004551A3" w:rsidTr="00ED4CCA">
        <w:trPr>
          <w:cantSplit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A9E" w:rsidRPr="004551A3" w:rsidRDefault="00ED4CCA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A9E" w:rsidRPr="004551A3" w:rsidRDefault="00ED4CCA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A9E" w:rsidRPr="004551A3" w:rsidRDefault="00ED4CCA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77A9E" w:rsidRPr="004551A3" w:rsidTr="00D25D71">
        <w:trPr>
          <w:cantSplit/>
          <w:trHeight w:val="144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A9E" w:rsidRPr="004551A3" w:rsidRDefault="00B77A9E" w:rsidP="00CD40BC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A9E" w:rsidRPr="004551A3" w:rsidRDefault="00B77A9E" w:rsidP="00CD40BC">
            <w:pPr>
              <w:jc w:val="center"/>
              <w:rPr>
                <w:sz w:val="24"/>
                <w:szCs w:val="24"/>
              </w:rPr>
            </w:pPr>
          </w:p>
        </w:tc>
      </w:tr>
    </w:tbl>
    <w:p w:rsidR="008C23AF" w:rsidRDefault="008C23AF" w:rsidP="008C23AF">
      <w:pPr>
        <w:rPr>
          <w:sz w:val="26"/>
          <w:szCs w:val="26"/>
        </w:rPr>
      </w:pPr>
    </w:p>
    <w:p w:rsidR="008C23AF" w:rsidRDefault="008C23AF" w:rsidP="008C23AF">
      <w:pPr>
        <w:spacing w:before="480" w:after="240"/>
        <w:jc w:val="center"/>
        <w:rPr>
          <w:sz w:val="26"/>
          <w:szCs w:val="26"/>
        </w:rPr>
      </w:pPr>
      <w:r>
        <w:rPr>
          <w:sz w:val="26"/>
          <w:szCs w:val="26"/>
        </w:rPr>
        <w:t>II. Сведения о поставщике (подрядчике, исполнителе)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5"/>
        <w:gridCol w:w="2126"/>
        <w:gridCol w:w="2694"/>
        <w:gridCol w:w="1134"/>
        <w:gridCol w:w="1275"/>
        <w:gridCol w:w="1276"/>
        <w:gridCol w:w="1701"/>
        <w:gridCol w:w="1985"/>
      </w:tblGrid>
      <w:tr w:rsidR="00DC0F28" w:rsidRPr="004551A3" w:rsidTr="00DC0F28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0F28" w:rsidRPr="004551A3" w:rsidRDefault="00D5431E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</w:t>
            </w:r>
            <w:r w:rsidR="00DC0F28" w:rsidRPr="004551A3">
              <w:rPr>
                <w:sz w:val="24"/>
                <w:szCs w:val="24"/>
              </w:rPr>
              <w:t>вание</w:t>
            </w:r>
            <w:r>
              <w:rPr>
                <w:sz w:val="24"/>
                <w:szCs w:val="24"/>
              </w:rPr>
              <w:t xml:space="preserve"> поставщика (подрядчика, исполни</w:t>
            </w:r>
            <w:r w:rsidR="00DC0F28" w:rsidRPr="004551A3">
              <w:rPr>
                <w:sz w:val="24"/>
                <w:szCs w:val="24"/>
              </w:rPr>
              <w:t>теля)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0F28" w:rsidRPr="004551A3" w:rsidRDefault="00D5431E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</w:t>
            </w:r>
            <w:r w:rsidR="00DC0F28" w:rsidRPr="004551A3">
              <w:rPr>
                <w:sz w:val="24"/>
                <w:szCs w:val="24"/>
              </w:rPr>
              <w:t>ционно-правовая форма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0F28" w:rsidRPr="004551A3" w:rsidRDefault="00DC0F28" w:rsidP="00D5431E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Местонахождение (место жительства), адрес, телефон, адрес электрон</w:t>
            </w:r>
            <w:r w:rsidRPr="004551A3">
              <w:rPr>
                <w:sz w:val="24"/>
                <w:szCs w:val="24"/>
              </w:rPr>
              <w:softHyphen/>
              <w:t>ной почты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По</w:t>
            </w:r>
            <w:r w:rsidRPr="004551A3">
              <w:rPr>
                <w:sz w:val="24"/>
                <w:szCs w:val="24"/>
                <w:lang w:val="en-US"/>
              </w:rPr>
              <w:t xml:space="preserve"> </w:t>
            </w:r>
            <w:r w:rsidRPr="004551A3">
              <w:rPr>
                <w:sz w:val="24"/>
                <w:szCs w:val="24"/>
              </w:rPr>
              <w:t>ОКОПФ/</w:t>
            </w:r>
            <w:r w:rsidRPr="004551A3">
              <w:rPr>
                <w:sz w:val="24"/>
                <w:szCs w:val="24"/>
                <w:lang w:val="en-US"/>
              </w:rPr>
              <w:br/>
            </w:r>
            <w:r w:rsidRPr="004551A3">
              <w:rPr>
                <w:sz w:val="24"/>
                <w:szCs w:val="24"/>
              </w:rPr>
              <w:t>ОКФС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По</w:t>
            </w:r>
            <w:r w:rsidRPr="004551A3">
              <w:rPr>
                <w:sz w:val="24"/>
                <w:szCs w:val="24"/>
              </w:rPr>
              <w:br/>
              <w:t>ОКСМ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По</w:t>
            </w:r>
            <w:r w:rsidRPr="004551A3">
              <w:rPr>
                <w:sz w:val="24"/>
                <w:szCs w:val="24"/>
              </w:rPr>
              <w:br/>
              <w:t>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КПП</w:t>
            </w:r>
          </w:p>
        </w:tc>
      </w:tr>
      <w:tr w:rsidR="00DC0F28" w:rsidRPr="004551A3" w:rsidTr="00DC0F28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8</w:t>
            </w:r>
          </w:p>
        </w:tc>
      </w:tr>
      <w:tr w:rsidR="00DC0F28" w:rsidRPr="004551A3" w:rsidTr="00DC0F28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ED4CCA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</w:tr>
      <w:tr w:rsidR="00DC0F28" w:rsidRPr="004551A3" w:rsidTr="00DC0F28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F28" w:rsidRPr="004551A3" w:rsidRDefault="00DC0F28" w:rsidP="00CD40BC">
            <w:pPr>
              <w:jc w:val="center"/>
              <w:rPr>
                <w:sz w:val="24"/>
                <w:szCs w:val="24"/>
              </w:rPr>
            </w:pPr>
          </w:p>
        </w:tc>
      </w:tr>
    </w:tbl>
    <w:p w:rsidR="008C23AF" w:rsidRDefault="008C23AF" w:rsidP="008C23AF">
      <w:pPr>
        <w:rPr>
          <w:sz w:val="26"/>
          <w:szCs w:val="26"/>
        </w:rPr>
      </w:pPr>
    </w:p>
    <w:p w:rsidR="008C23AF" w:rsidRDefault="008C23AF" w:rsidP="008C23AF">
      <w:pPr>
        <w:keepNext/>
        <w:spacing w:before="480" w:after="24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III. Информация об исполнении контракта (результаты отдельного этапа исполнения контракта, осуществленная</w:t>
      </w:r>
      <w:r>
        <w:rPr>
          <w:sz w:val="26"/>
          <w:szCs w:val="26"/>
        </w:rPr>
        <w:br/>
        <w:t>поставка товара, выполненная работа или оказанная услуга, в том числе их соответствие плану-графику),</w:t>
      </w:r>
      <w:r>
        <w:rPr>
          <w:sz w:val="26"/>
          <w:szCs w:val="26"/>
        </w:rPr>
        <w:br/>
        <w:t>о соблюдении промежуточных и окончательных сроков исполнения контракта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4763"/>
        <w:gridCol w:w="1928"/>
        <w:gridCol w:w="1474"/>
        <w:gridCol w:w="2325"/>
        <w:gridCol w:w="2325"/>
        <w:gridCol w:w="1871"/>
      </w:tblGrid>
      <w:tr w:rsidR="008C23AF" w:rsidRPr="003E6029" w:rsidTr="00D5431E">
        <w:trPr>
          <w:cantSplit/>
          <w:tblHeader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Предусмот</w:t>
            </w:r>
            <w:r w:rsidRPr="003E6029">
              <w:rPr>
                <w:sz w:val="24"/>
                <w:szCs w:val="24"/>
              </w:rPr>
              <w:softHyphen/>
              <w:t>рено контрак</w:t>
            </w:r>
            <w:r w:rsidRPr="003E6029">
              <w:rPr>
                <w:sz w:val="24"/>
                <w:szCs w:val="24"/>
              </w:rPr>
              <w:softHyphen/>
              <w:t>том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Испол</w:t>
            </w:r>
            <w:r w:rsidRPr="003E6029">
              <w:rPr>
                <w:sz w:val="24"/>
                <w:szCs w:val="24"/>
              </w:rPr>
              <w:softHyphen/>
              <w:t>нено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Документ, подтверж</w:t>
            </w:r>
            <w:r w:rsidRPr="003E6029">
              <w:rPr>
                <w:sz w:val="24"/>
                <w:szCs w:val="24"/>
              </w:rPr>
              <w:softHyphen/>
              <w:t>дающий испол</w:t>
            </w:r>
            <w:r w:rsidRPr="003E6029">
              <w:rPr>
                <w:sz w:val="24"/>
                <w:szCs w:val="24"/>
              </w:rPr>
              <w:softHyphen/>
              <w:t>нение</w:t>
            </w:r>
            <w:r w:rsidR="004E1DCE">
              <w:rPr>
                <w:sz w:val="24"/>
                <w:szCs w:val="24"/>
              </w:rPr>
              <w:t xml:space="preserve"> (прилагается к справке)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Причина отклонения или неиспол</w:t>
            </w:r>
            <w:r w:rsidRPr="003E6029">
              <w:rPr>
                <w:sz w:val="24"/>
                <w:szCs w:val="24"/>
              </w:rPr>
              <w:softHyphen/>
              <w:t>нения</w:t>
            </w:r>
            <w:r w:rsidRPr="003E6029">
              <w:rPr>
                <w:sz w:val="24"/>
                <w:szCs w:val="24"/>
              </w:rPr>
              <w:br/>
              <w:t>(в том числе причины отклонения от плана-графика)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Приме</w:t>
            </w:r>
            <w:r w:rsidRPr="003E6029">
              <w:rPr>
                <w:sz w:val="24"/>
                <w:szCs w:val="24"/>
              </w:rPr>
              <w:softHyphen/>
              <w:t>чание</w:t>
            </w:r>
          </w:p>
        </w:tc>
      </w:tr>
      <w:tr w:rsidR="008C23AF" w:rsidRPr="003E6029" w:rsidTr="00D5431E">
        <w:trPr>
          <w:cantSplit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7</w:t>
            </w:r>
          </w:p>
        </w:tc>
      </w:tr>
      <w:tr w:rsidR="008C23AF" w:rsidRPr="003E6029" w:rsidTr="00D5431E">
        <w:trPr>
          <w:cantSplit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ind w:left="57" w:right="57"/>
              <w:jc w:val="both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Дата начала исполнения контракта (отдельного этапа исполнения контракта)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keepNext/>
              <w:rPr>
                <w:sz w:val="24"/>
                <w:szCs w:val="24"/>
              </w:rPr>
            </w:pPr>
          </w:p>
        </w:tc>
      </w:tr>
      <w:tr w:rsidR="008C23AF" w:rsidRPr="003E6029" w:rsidTr="00D5431E">
        <w:trPr>
          <w:cantSplit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2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Дата окончания исполнения контракта (отдельного этапа исполнения контракта)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C23AF" w:rsidRPr="003E60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8C23AF" w:rsidRPr="003E6029" w:rsidTr="00D5431E">
        <w:trPr>
          <w:cantSplit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3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Цена контракта (отдельного этапа исполнения контракта):</w:t>
            </w:r>
          </w:p>
          <w:p w:rsidR="008C23AF" w:rsidRPr="003E6029" w:rsidRDefault="008C23AF" w:rsidP="00CD40BC">
            <w:pPr>
              <w:ind w:left="57" w:right="57"/>
              <w:jc w:val="both"/>
              <w:rPr>
                <w:sz w:val="24"/>
                <w:szCs w:val="24"/>
                <w:lang w:val="en-US"/>
              </w:rPr>
            </w:pPr>
            <w:r w:rsidRPr="003E6029">
              <w:rPr>
                <w:sz w:val="24"/>
                <w:szCs w:val="24"/>
              </w:rPr>
              <w:t>в валюте контракта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</w:tr>
      <w:tr w:rsidR="008C23AF" w:rsidRPr="003E6029" w:rsidTr="00D5431E">
        <w:trPr>
          <w:cantSplit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в рублях</w:t>
            </w:r>
          </w:p>
        </w:tc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</w:tr>
      <w:tr w:rsidR="008C23AF" w:rsidRPr="003E6029" w:rsidTr="00D5431E">
        <w:trPr>
          <w:cantSplit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4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D25D71">
            <w:pPr>
              <w:ind w:left="57" w:right="57"/>
              <w:jc w:val="both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Количество (объем) поставляемых товаров, оказываемых услуг, выполняемых работ по контракту (по отдельному этапу исполнения контр</w:t>
            </w:r>
            <w:r w:rsidR="00D25D71">
              <w:rPr>
                <w:sz w:val="24"/>
                <w:szCs w:val="24"/>
              </w:rPr>
              <w:t>акта) с указанием через символ «</w:t>
            </w:r>
            <w:r w:rsidRPr="003E6029">
              <w:rPr>
                <w:sz w:val="24"/>
                <w:szCs w:val="24"/>
              </w:rPr>
              <w:t>/</w:t>
            </w:r>
            <w:r w:rsidR="00D25D71">
              <w:rPr>
                <w:sz w:val="24"/>
                <w:szCs w:val="24"/>
              </w:rPr>
              <w:t>»</w:t>
            </w:r>
            <w:r w:rsidRPr="003E6029">
              <w:rPr>
                <w:sz w:val="24"/>
                <w:szCs w:val="24"/>
              </w:rPr>
              <w:t xml:space="preserve"> единиц измерения по ОКЕИ (в случае если объект закупки может быть количественно измерен)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7C6D44" w:rsidP="00CD40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</w:tr>
      <w:tr w:rsidR="008C23AF" w:rsidRPr="003E6029" w:rsidTr="00D5431E">
        <w:trPr>
          <w:cantSplit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5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Авансовый платеж (если контрактом предусмотрена выплата аванса):</w:t>
            </w:r>
          </w:p>
          <w:p w:rsidR="008C23AF" w:rsidRPr="003E6029" w:rsidRDefault="008C23AF" w:rsidP="00CD40BC">
            <w:pPr>
              <w:ind w:left="57" w:right="57"/>
              <w:jc w:val="both"/>
              <w:rPr>
                <w:sz w:val="24"/>
                <w:szCs w:val="24"/>
                <w:lang w:val="en-US"/>
              </w:rPr>
            </w:pPr>
            <w:r w:rsidRPr="003E6029">
              <w:rPr>
                <w:sz w:val="24"/>
                <w:szCs w:val="24"/>
              </w:rPr>
              <w:t>5.1. размер в рублях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</w:tr>
      <w:tr w:rsidR="008C23AF" w:rsidRPr="003E6029" w:rsidTr="00D5431E">
        <w:trPr>
          <w:cantSplit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3E6029">
              <w:rPr>
                <w:sz w:val="24"/>
                <w:szCs w:val="24"/>
              </w:rPr>
              <w:t>5.2. дата перечисления</w:t>
            </w:r>
          </w:p>
        </w:tc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3E6029" w:rsidRDefault="008C23AF" w:rsidP="00CD40BC">
            <w:pPr>
              <w:rPr>
                <w:sz w:val="24"/>
                <w:szCs w:val="24"/>
              </w:rPr>
            </w:pPr>
          </w:p>
        </w:tc>
      </w:tr>
    </w:tbl>
    <w:p w:rsidR="00D5431E" w:rsidRDefault="00D5431E" w:rsidP="008C23AF">
      <w:pPr>
        <w:spacing w:before="480" w:after="240"/>
        <w:jc w:val="center"/>
        <w:rPr>
          <w:sz w:val="26"/>
          <w:szCs w:val="26"/>
        </w:rPr>
      </w:pPr>
    </w:p>
    <w:p w:rsidR="00D5431E" w:rsidRDefault="00D5431E" w:rsidP="008C23AF">
      <w:pPr>
        <w:spacing w:before="480" w:after="240"/>
        <w:jc w:val="center"/>
        <w:rPr>
          <w:sz w:val="26"/>
          <w:szCs w:val="26"/>
        </w:rPr>
      </w:pPr>
    </w:p>
    <w:p w:rsidR="008C23AF" w:rsidRDefault="008C23AF" w:rsidP="008C23AF">
      <w:pPr>
        <w:spacing w:before="480" w:after="24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IV. Информация о ненадлежащем исполнении контракта (с указанием допущенных нарушений)</w:t>
      </w:r>
      <w:r>
        <w:rPr>
          <w:sz w:val="26"/>
          <w:szCs w:val="26"/>
        </w:rPr>
        <w:br/>
        <w:t>или о неисполнении контракта и о санкциях, связанных с указанным нарушением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4763"/>
        <w:gridCol w:w="2020"/>
        <w:gridCol w:w="2020"/>
        <w:gridCol w:w="2020"/>
        <w:gridCol w:w="2020"/>
        <w:gridCol w:w="1844"/>
      </w:tblGrid>
      <w:tr w:rsidR="008C23AF" w:rsidRPr="004551A3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Наимено</w:t>
            </w:r>
            <w:r w:rsidRPr="004551A3">
              <w:rPr>
                <w:sz w:val="24"/>
                <w:szCs w:val="24"/>
              </w:rPr>
              <w:softHyphen/>
              <w:t>вание обязательства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Суть нарушения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Информа</w:t>
            </w:r>
            <w:r w:rsidRPr="004551A3">
              <w:rPr>
                <w:sz w:val="24"/>
                <w:szCs w:val="24"/>
              </w:rPr>
              <w:softHyphen/>
              <w:t>ция о начис</w:t>
            </w:r>
            <w:r w:rsidRPr="004551A3">
              <w:rPr>
                <w:sz w:val="24"/>
                <w:szCs w:val="24"/>
              </w:rPr>
              <w:softHyphen/>
              <w:t>ленной неустойке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Документ, подтверж</w:t>
            </w:r>
            <w:r w:rsidRPr="004551A3">
              <w:rPr>
                <w:sz w:val="24"/>
                <w:szCs w:val="24"/>
              </w:rPr>
              <w:softHyphen/>
              <w:t>дающий начис</w:t>
            </w:r>
            <w:r w:rsidRPr="004551A3">
              <w:rPr>
                <w:sz w:val="24"/>
                <w:szCs w:val="24"/>
              </w:rPr>
              <w:softHyphen/>
              <w:t>ление или уплату неустойки</w:t>
            </w:r>
            <w:r w:rsidR="004E1DCE">
              <w:rPr>
                <w:sz w:val="24"/>
                <w:szCs w:val="24"/>
              </w:rPr>
              <w:t xml:space="preserve"> (прилагается к справке)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Приме</w:t>
            </w:r>
            <w:r w:rsidRPr="004551A3">
              <w:rPr>
                <w:sz w:val="24"/>
                <w:szCs w:val="24"/>
              </w:rPr>
              <w:softHyphen/>
              <w:t>чание</w:t>
            </w:r>
          </w:p>
        </w:tc>
      </w:tr>
      <w:tr w:rsidR="008C23AF" w:rsidRPr="004551A3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3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4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5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7</w:t>
            </w:r>
          </w:p>
        </w:tc>
      </w:tr>
      <w:tr w:rsidR="008C23AF" w:rsidRPr="004551A3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1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 xml:space="preserve">Ненадлежащее исполнение и (или) неисполнение </w:t>
            </w:r>
            <w:r w:rsidR="00D25D71" w:rsidRPr="00D25D71">
              <w:rPr>
                <w:sz w:val="24"/>
                <w:szCs w:val="24"/>
                <w:highlight w:val="cyan"/>
              </w:rPr>
              <w:t>Инвестором (заказчиком)</w:t>
            </w:r>
            <w:r w:rsidR="00D25D71">
              <w:rPr>
                <w:sz w:val="24"/>
                <w:szCs w:val="24"/>
              </w:rPr>
              <w:t xml:space="preserve"> </w:t>
            </w:r>
            <w:r w:rsidRPr="004551A3">
              <w:rPr>
                <w:sz w:val="24"/>
                <w:szCs w:val="24"/>
              </w:rPr>
              <w:t>обязательств, предусмотренных контрактом, за исключением нарушения сроков исполнения обязательств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</w:tr>
      <w:tr w:rsidR="008C23AF" w:rsidRPr="004551A3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2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 xml:space="preserve">Нарушение </w:t>
            </w:r>
            <w:r w:rsidR="00D25D71" w:rsidRPr="00D25D71">
              <w:rPr>
                <w:sz w:val="24"/>
                <w:szCs w:val="24"/>
                <w:highlight w:val="cyan"/>
              </w:rPr>
              <w:t>Инвестором (заказчиком)</w:t>
            </w:r>
            <w:r w:rsidR="00D25D71">
              <w:rPr>
                <w:sz w:val="24"/>
                <w:szCs w:val="24"/>
              </w:rPr>
              <w:t xml:space="preserve"> </w:t>
            </w:r>
            <w:r w:rsidRPr="004551A3">
              <w:rPr>
                <w:sz w:val="24"/>
                <w:szCs w:val="24"/>
              </w:rPr>
              <w:t>сроков исполнения обязательств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</w:tr>
      <w:tr w:rsidR="008C23AF" w:rsidRPr="004551A3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3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 xml:space="preserve">Ненадлежащее исполнение и (или) неисполнение </w:t>
            </w:r>
            <w:r w:rsidR="00D25D71" w:rsidRPr="00F15383">
              <w:rPr>
                <w:sz w:val="24"/>
                <w:szCs w:val="24"/>
                <w:highlight w:val="cyan"/>
              </w:rPr>
              <w:t>поставщиком (подрядчиком, исполнителем)</w:t>
            </w:r>
            <w:r w:rsidRPr="004551A3">
              <w:rPr>
                <w:sz w:val="24"/>
                <w:szCs w:val="24"/>
              </w:rPr>
              <w:t xml:space="preserve"> обязательств, за исключением нарушений сроков исполнения обязательств, предусмотренных контрактом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</w:tr>
      <w:tr w:rsidR="008C23AF" w:rsidRPr="004551A3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4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ind w:left="57" w:right="57"/>
              <w:jc w:val="both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Нарушение поставщиком (подрядчиком, исполнителем) сроков исполнения обязательств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</w:tr>
      <w:tr w:rsidR="008C23AF" w:rsidRPr="004551A3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jc w:val="center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>5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D25D71">
            <w:pPr>
              <w:ind w:left="57" w:right="57"/>
              <w:jc w:val="both"/>
              <w:rPr>
                <w:sz w:val="24"/>
                <w:szCs w:val="24"/>
              </w:rPr>
            </w:pPr>
            <w:r w:rsidRPr="004551A3">
              <w:rPr>
                <w:sz w:val="24"/>
                <w:szCs w:val="24"/>
              </w:rPr>
              <w:t xml:space="preserve">Ненадлежащее исполнение обязательств банком, выдавшим </w:t>
            </w:r>
            <w:r w:rsidR="00D25D71" w:rsidRPr="00F15383">
              <w:rPr>
                <w:sz w:val="24"/>
                <w:szCs w:val="24"/>
                <w:highlight w:val="cyan"/>
              </w:rPr>
              <w:t>поставщику (подрядчику, исполнителю)</w:t>
            </w:r>
            <w:r w:rsidRPr="004551A3">
              <w:rPr>
                <w:sz w:val="24"/>
                <w:szCs w:val="24"/>
              </w:rPr>
              <w:t xml:space="preserve"> банковскую гарантию для целей обеспечения исполнения контракта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Pr="004551A3" w:rsidRDefault="008C23AF" w:rsidP="00CD40BC">
            <w:pPr>
              <w:rPr>
                <w:sz w:val="24"/>
                <w:szCs w:val="24"/>
              </w:rPr>
            </w:pPr>
          </w:p>
        </w:tc>
      </w:tr>
    </w:tbl>
    <w:p w:rsidR="008C23AF" w:rsidRDefault="008C23AF" w:rsidP="008C23AF">
      <w:pPr>
        <w:rPr>
          <w:sz w:val="26"/>
          <w:szCs w:val="26"/>
        </w:rPr>
      </w:pPr>
    </w:p>
    <w:p w:rsidR="008C23AF" w:rsidRDefault="008C23AF" w:rsidP="008C23AF">
      <w:pPr>
        <w:keepNext/>
        <w:spacing w:before="480" w:after="240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V. Информация об изменении или о расторжении контракта в ходе его исполнения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629"/>
        <w:gridCol w:w="1758"/>
        <w:gridCol w:w="4649"/>
        <w:gridCol w:w="4650"/>
      </w:tblGrid>
      <w:tr w:rsidR="008C23AF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Default="008C23AF" w:rsidP="00CD40BC">
            <w:pPr>
              <w:keepNext/>
              <w:jc w:val="center"/>
              <w:rPr>
                <w:sz w:val="26"/>
                <w:szCs w:val="26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Событие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Причина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1DCE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Наименование, номер и дата</w:t>
            </w:r>
            <w:r>
              <w:rPr>
                <w:sz w:val="26"/>
                <w:szCs w:val="26"/>
              </w:rPr>
              <w:br/>
              <w:t>документа-основания</w:t>
            </w:r>
            <w:r w:rsidR="004E1DCE">
              <w:rPr>
                <w:sz w:val="26"/>
                <w:szCs w:val="26"/>
              </w:rPr>
              <w:t xml:space="preserve"> </w:t>
            </w:r>
          </w:p>
          <w:p w:rsidR="008C23AF" w:rsidRDefault="004E1DCE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(прилагается к справке)</w:t>
            </w:r>
          </w:p>
        </w:tc>
      </w:tr>
      <w:tr w:rsidR="008C23AF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C23AF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keepNext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Изменение контракта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7C6D44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7C6D44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7C6D44" w:rsidP="00CD40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8C23AF" w:rsidTr="00CD40B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ind w:left="57" w:right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Расторжение контракта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rPr>
                <w:sz w:val="26"/>
                <w:szCs w:val="26"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3AF" w:rsidRDefault="008C23AF" w:rsidP="00CD40BC">
            <w:pPr>
              <w:rPr>
                <w:sz w:val="26"/>
                <w:szCs w:val="26"/>
              </w:rPr>
            </w:pPr>
          </w:p>
        </w:tc>
      </w:tr>
    </w:tbl>
    <w:p w:rsidR="008C23AF" w:rsidRDefault="008C23AF" w:rsidP="008C23AF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08"/>
        <w:gridCol w:w="3750"/>
        <w:gridCol w:w="283"/>
        <w:gridCol w:w="2694"/>
        <w:gridCol w:w="277"/>
        <w:gridCol w:w="3550"/>
      </w:tblGrid>
      <w:tr w:rsidR="008C23AF" w:rsidTr="00CD40BC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7C6D44" w:rsidRDefault="007C6D44" w:rsidP="00CD40BC">
            <w:pPr>
              <w:rPr>
                <w:sz w:val="26"/>
                <w:szCs w:val="26"/>
              </w:rPr>
            </w:pPr>
          </w:p>
          <w:p w:rsidR="008C23AF" w:rsidRDefault="008C23AF" w:rsidP="00CD40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</w:t>
            </w:r>
            <w:r w:rsidR="007C6D44">
              <w:rPr>
                <w:sz w:val="26"/>
                <w:szCs w:val="26"/>
              </w:rPr>
              <w:t xml:space="preserve"> </w:t>
            </w:r>
            <w:r w:rsidR="00F15383">
              <w:rPr>
                <w:sz w:val="26"/>
                <w:szCs w:val="26"/>
              </w:rPr>
              <w:t>И</w:t>
            </w:r>
            <w:r w:rsidR="00102ED2">
              <w:rPr>
                <w:sz w:val="26"/>
                <w:szCs w:val="26"/>
              </w:rPr>
              <w:t>нвестора</w:t>
            </w:r>
            <w:r>
              <w:rPr>
                <w:sz w:val="26"/>
                <w:szCs w:val="26"/>
                <w:lang w:val="en-US"/>
              </w:rPr>
              <w:br/>
            </w:r>
            <w:r>
              <w:rPr>
                <w:sz w:val="26"/>
                <w:szCs w:val="26"/>
              </w:rPr>
              <w:t>(уполномоченный работник)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CD40BC">
            <w:pPr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CD40BC">
            <w:pPr>
              <w:rPr>
                <w:sz w:val="26"/>
                <w:szCs w:val="26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</w:p>
        </w:tc>
      </w:tr>
      <w:tr w:rsidR="008C23AF" w:rsidTr="00CD40BC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8C23AF" w:rsidRDefault="008C23AF" w:rsidP="00CD40BC">
            <w:pPr>
              <w:rPr>
                <w:sz w:val="26"/>
                <w:szCs w:val="26"/>
              </w:rPr>
            </w:pP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</w:tcPr>
          <w:p w:rsidR="008C23AF" w:rsidRDefault="008C23AF" w:rsidP="00CD40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C23AF" w:rsidRDefault="008C23AF" w:rsidP="00CD40BC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8C23AF" w:rsidRDefault="008C23AF" w:rsidP="00CD40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8C23AF" w:rsidRDefault="008C23AF" w:rsidP="00CD40BC">
            <w:pPr>
              <w:rPr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</w:tcPr>
          <w:p w:rsidR="008C23AF" w:rsidRDefault="008C23AF" w:rsidP="00CD40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(расшифровка подписи)</w:t>
            </w:r>
          </w:p>
        </w:tc>
      </w:tr>
    </w:tbl>
    <w:p w:rsidR="008C23AF" w:rsidRDefault="008C23AF" w:rsidP="008C23AF">
      <w:pPr>
        <w:spacing w:before="240" w:after="240"/>
        <w:rPr>
          <w:sz w:val="26"/>
          <w:szCs w:val="26"/>
        </w:rPr>
      </w:pPr>
      <w:r>
        <w:rPr>
          <w:sz w:val="26"/>
          <w:szCs w:val="26"/>
        </w:rPr>
        <w:t>М.П.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397"/>
      </w:tblGrid>
      <w:tr w:rsidR="008C23AF" w:rsidTr="00CD40BC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CD40BC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CD40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8C23AF" w:rsidP="00CD40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CD40BC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3AF" w:rsidRDefault="008C23AF" w:rsidP="00CD40BC">
            <w:pPr>
              <w:rPr>
                <w:sz w:val="26"/>
                <w:szCs w:val="2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23AF" w:rsidRDefault="008C23AF" w:rsidP="00CD40BC">
            <w:pPr>
              <w:ind w:left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</w:t>
            </w:r>
          </w:p>
        </w:tc>
      </w:tr>
    </w:tbl>
    <w:p w:rsidR="008C23AF" w:rsidRDefault="008C23AF" w:rsidP="008C23AF">
      <w:pPr>
        <w:rPr>
          <w:sz w:val="26"/>
          <w:szCs w:val="26"/>
        </w:rPr>
      </w:pPr>
    </w:p>
    <w:p w:rsidR="00F15383" w:rsidRDefault="002E6099" w:rsidP="008C23AF">
      <w:r>
        <w:rPr>
          <w:sz w:val="26"/>
          <w:szCs w:val="26"/>
        </w:rPr>
        <w:t xml:space="preserve">Исполнитель </w:t>
      </w:r>
      <w:r w:rsidRPr="002E6099">
        <w:t>(ФИО, тел., электронная почта)</w:t>
      </w:r>
    </w:p>
    <w:p w:rsidR="00F15383" w:rsidRDefault="00F15383">
      <w:pPr>
        <w:autoSpaceDE/>
        <w:autoSpaceDN/>
        <w:spacing w:after="200" w:line="276" w:lineRule="auto"/>
        <w:sectPr w:rsidR="00F15383" w:rsidSect="00F15383">
          <w:headerReference w:type="default" r:id="rId6"/>
          <w:pgSz w:w="16840" w:h="11907" w:orient="landscape" w:code="9"/>
          <w:pgMar w:top="1134" w:right="851" w:bottom="567" w:left="851" w:header="397" w:footer="397" w:gutter="0"/>
          <w:pgNumType w:start="1"/>
          <w:cols w:space="709"/>
          <w:titlePg/>
          <w:docGrid w:linePitch="272"/>
        </w:sectPr>
      </w:pPr>
      <w:r>
        <w:br w:type="page"/>
      </w:r>
    </w:p>
    <w:p w:rsidR="007C6D44" w:rsidRPr="007C6D44" w:rsidRDefault="007C6D44" w:rsidP="007C6D44">
      <w:pPr>
        <w:jc w:val="center"/>
        <w:rPr>
          <w:b/>
          <w:sz w:val="26"/>
          <w:szCs w:val="26"/>
        </w:rPr>
      </w:pPr>
      <w:r w:rsidRPr="007C6D44">
        <w:rPr>
          <w:b/>
          <w:sz w:val="26"/>
          <w:szCs w:val="26"/>
        </w:rPr>
        <w:lastRenderedPageBreak/>
        <w:t>Инструкция по заполнению формы отчета</w:t>
      </w:r>
    </w:p>
    <w:p w:rsidR="00134719" w:rsidRDefault="00134719">
      <w:pPr>
        <w:rPr>
          <w:b/>
        </w:rPr>
      </w:pPr>
    </w:p>
    <w:p w:rsidR="008C7270" w:rsidRPr="008C7270" w:rsidRDefault="009F1B7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1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8C7270" w:rsidRPr="008C7270">
        <w:rPr>
          <w:rFonts w:eastAsia="Times New Roman"/>
          <w:bCs/>
          <w:sz w:val="24"/>
          <w:szCs w:val="24"/>
        </w:rPr>
        <w:t xml:space="preserve"> </w:t>
      </w:r>
      <w:r w:rsidR="008C7270" w:rsidRPr="00102ED2">
        <w:rPr>
          <w:rFonts w:eastAsia="Times New Roman"/>
          <w:bCs/>
          <w:sz w:val="24"/>
          <w:szCs w:val="24"/>
        </w:rPr>
        <w:t>«</w:t>
      </w:r>
      <w:r w:rsidR="00F15383">
        <w:rPr>
          <w:sz w:val="24"/>
          <w:szCs w:val="24"/>
        </w:rPr>
        <w:t>Наименование И</w:t>
      </w:r>
      <w:r w:rsidR="008C7270" w:rsidRPr="00102ED2">
        <w:rPr>
          <w:sz w:val="24"/>
          <w:szCs w:val="24"/>
        </w:rPr>
        <w:t xml:space="preserve">нвестора </w:t>
      </w:r>
      <w:r w:rsidR="00F15383">
        <w:rPr>
          <w:sz w:val="24"/>
          <w:szCs w:val="24"/>
        </w:rPr>
        <w:t xml:space="preserve">строительства </w:t>
      </w:r>
      <w:r w:rsidR="008C7270" w:rsidRPr="00102ED2">
        <w:rPr>
          <w:sz w:val="24"/>
          <w:szCs w:val="24"/>
        </w:rPr>
        <w:t>рыбопромыслового судна или предприятия</w:t>
      </w:r>
      <w:r w:rsidR="00F15383">
        <w:rPr>
          <w:sz w:val="24"/>
          <w:szCs w:val="24"/>
        </w:rPr>
        <w:t>»</w:t>
      </w:r>
      <w:r w:rsidR="008C7270" w:rsidRPr="00102ED2">
        <w:rPr>
          <w:rFonts w:eastAsia="Times New Roman"/>
          <w:bCs/>
          <w:sz w:val="24"/>
          <w:szCs w:val="24"/>
        </w:rPr>
        <w:t xml:space="preserve"> </w:t>
      </w:r>
      <w:r w:rsidR="008C7270" w:rsidRPr="008C7270">
        <w:rPr>
          <w:rFonts w:eastAsia="Times New Roman"/>
          <w:bCs/>
          <w:sz w:val="24"/>
          <w:szCs w:val="24"/>
        </w:rPr>
        <w:t>формы отчета указывает</w:t>
      </w:r>
      <w:r w:rsidR="00F15383">
        <w:rPr>
          <w:rFonts w:eastAsia="Times New Roman"/>
          <w:bCs/>
          <w:sz w:val="24"/>
          <w:szCs w:val="24"/>
        </w:rPr>
        <w:t>ся полное наименование И</w:t>
      </w:r>
      <w:r w:rsidRPr="00102ED2">
        <w:rPr>
          <w:rFonts w:eastAsia="Times New Roman"/>
          <w:bCs/>
          <w:sz w:val="24"/>
          <w:szCs w:val="24"/>
        </w:rPr>
        <w:t>нвестора</w:t>
      </w:r>
      <w:r w:rsidR="008C7270" w:rsidRPr="008C7270">
        <w:rPr>
          <w:rFonts w:eastAsia="Times New Roman"/>
          <w:bCs/>
          <w:sz w:val="24"/>
          <w:szCs w:val="24"/>
        </w:rPr>
        <w:t>.</w:t>
      </w:r>
    </w:p>
    <w:p w:rsidR="008C7270" w:rsidRPr="008C7270" w:rsidRDefault="009F1B7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2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F15383">
        <w:rPr>
          <w:rFonts w:eastAsia="Times New Roman"/>
          <w:bCs/>
          <w:sz w:val="24"/>
          <w:szCs w:val="24"/>
        </w:rPr>
        <w:t xml:space="preserve"> «</w:t>
      </w:r>
      <w:r w:rsidR="008C7270" w:rsidRPr="008C7270">
        <w:rPr>
          <w:rFonts w:eastAsia="Times New Roman"/>
          <w:bCs/>
          <w:sz w:val="24"/>
          <w:szCs w:val="24"/>
        </w:rPr>
        <w:t>Организационно-правовая форма</w:t>
      </w:r>
      <w:r w:rsidR="00F15383">
        <w:rPr>
          <w:rFonts w:eastAsia="Times New Roman"/>
          <w:bCs/>
          <w:sz w:val="24"/>
          <w:szCs w:val="24"/>
        </w:rPr>
        <w:t xml:space="preserve"> Инвестора»</w:t>
      </w:r>
      <w:r w:rsidR="008C7270" w:rsidRPr="008C7270">
        <w:rPr>
          <w:rFonts w:eastAsia="Times New Roman"/>
          <w:bCs/>
          <w:sz w:val="24"/>
          <w:szCs w:val="24"/>
        </w:rPr>
        <w:t xml:space="preserve"> формы отчета указывается организационно-правовая форма </w:t>
      </w:r>
      <w:r w:rsidR="00F15383">
        <w:rPr>
          <w:rFonts w:eastAsia="Times New Roman"/>
          <w:bCs/>
          <w:sz w:val="24"/>
          <w:szCs w:val="24"/>
        </w:rPr>
        <w:t>И</w:t>
      </w:r>
      <w:r w:rsidR="008C7270" w:rsidRPr="00102ED2">
        <w:rPr>
          <w:rFonts w:eastAsia="Times New Roman"/>
          <w:bCs/>
          <w:sz w:val="24"/>
          <w:szCs w:val="24"/>
        </w:rPr>
        <w:t>нвестора</w:t>
      </w:r>
      <w:r w:rsidR="008C7270" w:rsidRPr="008C7270">
        <w:rPr>
          <w:rFonts w:eastAsia="Times New Roman"/>
          <w:bCs/>
          <w:sz w:val="24"/>
          <w:szCs w:val="24"/>
        </w:rPr>
        <w:t>.</w:t>
      </w:r>
    </w:p>
    <w:p w:rsidR="008C7270" w:rsidRPr="00102ED2" w:rsidRDefault="009F1B7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3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F15383">
        <w:rPr>
          <w:rFonts w:eastAsia="Times New Roman"/>
          <w:bCs/>
          <w:sz w:val="24"/>
          <w:szCs w:val="24"/>
        </w:rPr>
        <w:t xml:space="preserve"> «</w:t>
      </w:r>
      <w:r w:rsidR="008C7270" w:rsidRPr="008C7270">
        <w:rPr>
          <w:rFonts w:eastAsia="Times New Roman"/>
          <w:bCs/>
          <w:sz w:val="24"/>
          <w:szCs w:val="24"/>
        </w:rPr>
        <w:t>Местонахождение (адрес), телефон, адрес электронной почты</w:t>
      </w:r>
      <w:r w:rsidR="00F15383">
        <w:rPr>
          <w:rFonts w:eastAsia="Times New Roman"/>
          <w:bCs/>
          <w:sz w:val="24"/>
          <w:szCs w:val="24"/>
        </w:rPr>
        <w:t xml:space="preserve"> Инвестора»</w:t>
      </w:r>
      <w:r w:rsidR="008C7270" w:rsidRPr="008C7270">
        <w:rPr>
          <w:rFonts w:eastAsia="Times New Roman"/>
          <w:bCs/>
          <w:sz w:val="24"/>
          <w:szCs w:val="24"/>
        </w:rPr>
        <w:t xml:space="preserve"> формы отчета указывается адрес местонахождения </w:t>
      </w:r>
      <w:r w:rsidR="00F15383">
        <w:rPr>
          <w:rFonts w:eastAsia="Times New Roman"/>
          <w:bCs/>
          <w:sz w:val="24"/>
          <w:szCs w:val="24"/>
        </w:rPr>
        <w:t>И</w:t>
      </w:r>
      <w:r w:rsidRPr="00102ED2">
        <w:rPr>
          <w:rFonts w:eastAsia="Times New Roman"/>
          <w:bCs/>
          <w:sz w:val="24"/>
          <w:szCs w:val="24"/>
        </w:rPr>
        <w:t>нвестора</w:t>
      </w:r>
      <w:r w:rsidR="008C7270" w:rsidRPr="008C7270">
        <w:rPr>
          <w:rFonts w:eastAsia="Times New Roman"/>
          <w:bCs/>
          <w:sz w:val="24"/>
          <w:szCs w:val="24"/>
        </w:rPr>
        <w:t>, его телефон и адрес электронной почты.</w:t>
      </w:r>
    </w:p>
    <w:p w:rsidR="009F1B73" w:rsidRPr="008C7270" w:rsidRDefault="009F1B73" w:rsidP="009F1B73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4</w:t>
      </w:r>
      <w:r w:rsidRPr="008C7270">
        <w:rPr>
          <w:rFonts w:eastAsia="Times New Roman"/>
          <w:bCs/>
          <w:sz w:val="24"/>
          <w:szCs w:val="24"/>
        </w:rPr>
        <w:t xml:space="preserve">. В </w:t>
      </w:r>
      <w:r w:rsidRPr="00102ED2">
        <w:rPr>
          <w:rFonts w:eastAsia="Times New Roman"/>
          <w:bCs/>
          <w:sz w:val="24"/>
          <w:szCs w:val="24"/>
        </w:rPr>
        <w:t>позиции</w:t>
      </w:r>
      <w:r w:rsidRPr="008C7270">
        <w:rPr>
          <w:rFonts w:eastAsia="Times New Roman"/>
          <w:bCs/>
          <w:sz w:val="24"/>
          <w:szCs w:val="24"/>
        </w:rPr>
        <w:t xml:space="preserve"> </w:t>
      </w:r>
      <w:r w:rsidRPr="00102ED2">
        <w:rPr>
          <w:rFonts w:eastAsia="Times New Roman"/>
          <w:bCs/>
          <w:sz w:val="24"/>
          <w:szCs w:val="24"/>
        </w:rPr>
        <w:t>«</w:t>
      </w:r>
      <w:r w:rsidRPr="00102ED2">
        <w:rPr>
          <w:sz w:val="24"/>
          <w:szCs w:val="24"/>
        </w:rPr>
        <w:t xml:space="preserve">Наименование заказчика </w:t>
      </w:r>
      <w:r w:rsidR="00F15383">
        <w:rPr>
          <w:sz w:val="24"/>
          <w:szCs w:val="24"/>
        </w:rPr>
        <w:t>строительства</w:t>
      </w:r>
      <w:r w:rsidRPr="00102ED2">
        <w:rPr>
          <w:sz w:val="24"/>
          <w:szCs w:val="24"/>
        </w:rPr>
        <w:t xml:space="preserve"> рыбопромыслового судна или предприятия</w:t>
      </w:r>
      <w:r w:rsidR="00F15383">
        <w:rPr>
          <w:sz w:val="24"/>
          <w:szCs w:val="24"/>
        </w:rPr>
        <w:t>»</w:t>
      </w:r>
      <w:r w:rsidRPr="00102ED2">
        <w:rPr>
          <w:rFonts w:eastAsia="Times New Roman"/>
          <w:bCs/>
          <w:sz w:val="24"/>
          <w:szCs w:val="24"/>
        </w:rPr>
        <w:t xml:space="preserve"> </w:t>
      </w:r>
      <w:r w:rsidRPr="008C7270">
        <w:rPr>
          <w:rFonts w:eastAsia="Times New Roman"/>
          <w:bCs/>
          <w:sz w:val="24"/>
          <w:szCs w:val="24"/>
        </w:rPr>
        <w:t>формы отчета указывается полное наименование заказчика</w:t>
      </w:r>
      <w:r w:rsidRPr="00102ED2">
        <w:rPr>
          <w:rFonts w:eastAsia="Times New Roman"/>
          <w:bCs/>
          <w:sz w:val="24"/>
          <w:szCs w:val="24"/>
          <w:vertAlign w:val="superscript"/>
        </w:rPr>
        <w:t>*</w:t>
      </w:r>
      <w:r w:rsidRPr="008C7270">
        <w:rPr>
          <w:rFonts w:eastAsia="Times New Roman"/>
          <w:bCs/>
          <w:sz w:val="24"/>
          <w:szCs w:val="24"/>
        </w:rPr>
        <w:t>.</w:t>
      </w:r>
    </w:p>
    <w:p w:rsidR="009F1B73" w:rsidRPr="008C7270" w:rsidRDefault="009F1B73" w:rsidP="009F1B73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5</w:t>
      </w:r>
      <w:r w:rsidRPr="008C7270">
        <w:rPr>
          <w:rFonts w:eastAsia="Times New Roman"/>
          <w:bCs/>
          <w:sz w:val="24"/>
          <w:szCs w:val="24"/>
        </w:rPr>
        <w:t xml:space="preserve">. В </w:t>
      </w:r>
      <w:r w:rsidRPr="00102ED2">
        <w:rPr>
          <w:rFonts w:eastAsia="Times New Roman"/>
          <w:bCs/>
          <w:sz w:val="24"/>
          <w:szCs w:val="24"/>
        </w:rPr>
        <w:t>позиции</w:t>
      </w:r>
      <w:r w:rsidR="00F15383">
        <w:rPr>
          <w:rFonts w:eastAsia="Times New Roman"/>
          <w:bCs/>
          <w:sz w:val="24"/>
          <w:szCs w:val="24"/>
        </w:rPr>
        <w:t xml:space="preserve"> «</w:t>
      </w:r>
      <w:r w:rsidRPr="008C7270">
        <w:rPr>
          <w:rFonts w:eastAsia="Times New Roman"/>
          <w:bCs/>
          <w:sz w:val="24"/>
          <w:szCs w:val="24"/>
        </w:rPr>
        <w:t>Организационно-правовая форма</w:t>
      </w:r>
      <w:r w:rsidR="00F15383">
        <w:rPr>
          <w:rFonts w:eastAsia="Times New Roman"/>
          <w:bCs/>
          <w:sz w:val="24"/>
          <w:szCs w:val="24"/>
        </w:rPr>
        <w:t xml:space="preserve"> заказчика»</w:t>
      </w:r>
      <w:r w:rsidRPr="008C7270">
        <w:rPr>
          <w:rFonts w:eastAsia="Times New Roman"/>
          <w:bCs/>
          <w:sz w:val="24"/>
          <w:szCs w:val="24"/>
        </w:rPr>
        <w:t xml:space="preserve"> формы отчета указывается организационно-правовая форма </w:t>
      </w:r>
      <w:r w:rsidRPr="00102ED2">
        <w:rPr>
          <w:rFonts w:eastAsia="Times New Roman"/>
          <w:bCs/>
          <w:sz w:val="24"/>
          <w:szCs w:val="24"/>
        </w:rPr>
        <w:t>заказчика*</w:t>
      </w:r>
      <w:r w:rsidRPr="008C7270">
        <w:rPr>
          <w:rFonts w:eastAsia="Times New Roman"/>
          <w:bCs/>
          <w:sz w:val="24"/>
          <w:szCs w:val="24"/>
        </w:rPr>
        <w:t>.</w:t>
      </w:r>
    </w:p>
    <w:p w:rsidR="009F1B73" w:rsidRPr="00102ED2" w:rsidRDefault="009F1B73" w:rsidP="009F1B73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6</w:t>
      </w:r>
      <w:r w:rsidRPr="008C7270">
        <w:rPr>
          <w:rFonts w:eastAsia="Times New Roman"/>
          <w:bCs/>
          <w:sz w:val="24"/>
          <w:szCs w:val="24"/>
        </w:rPr>
        <w:t xml:space="preserve">. В </w:t>
      </w:r>
      <w:r w:rsidRPr="00102ED2">
        <w:rPr>
          <w:rFonts w:eastAsia="Times New Roman"/>
          <w:bCs/>
          <w:sz w:val="24"/>
          <w:szCs w:val="24"/>
        </w:rPr>
        <w:t>позиции</w:t>
      </w:r>
      <w:r w:rsidRPr="008C7270">
        <w:rPr>
          <w:rFonts w:eastAsia="Times New Roman"/>
          <w:bCs/>
          <w:sz w:val="24"/>
          <w:szCs w:val="24"/>
        </w:rPr>
        <w:t xml:space="preserve"> </w:t>
      </w:r>
      <w:r w:rsidR="00F15383">
        <w:rPr>
          <w:rFonts w:eastAsia="Times New Roman"/>
          <w:bCs/>
          <w:sz w:val="24"/>
          <w:szCs w:val="24"/>
        </w:rPr>
        <w:t>«</w:t>
      </w:r>
      <w:r w:rsidRPr="008C7270">
        <w:rPr>
          <w:rFonts w:eastAsia="Times New Roman"/>
          <w:bCs/>
          <w:sz w:val="24"/>
          <w:szCs w:val="24"/>
        </w:rPr>
        <w:t>Местонахождение (адрес), телефон, адрес электронной почты</w:t>
      </w:r>
      <w:r w:rsidR="00F15383">
        <w:rPr>
          <w:rFonts w:eastAsia="Times New Roman"/>
          <w:bCs/>
          <w:sz w:val="24"/>
          <w:szCs w:val="24"/>
        </w:rPr>
        <w:t xml:space="preserve"> заказчика»</w:t>
      </w:r>
      <w:r w:rsidRPr="008C7270">
        <w:rPr>
          <w:rFonts w:eastAsia="Times New Roman"/>
          <w:bCs/>
          <w:sz w:val="24"/>
          <w:szCs w:val="24"/>
        </w:rPr>
        <w:t xml:space="preserve"> формы отчета указывается адрес местонахождения </w:t>
      </w:r>
      <w:r w:rsidRPr="00102ED2">
        <w:rPr>
          <w:rFonts w:eastAsia="Times New Roman"/>
          <w:bCs/>
          <w:sz w:val="24"/>
          <w:szCs w:val="24"/>
        </w:rPr>
        <w:t>заказчика</w:t>
      </w:r>
      <w:r w:rsidRPr="008C7270">
        <w:rPr>
          <w:rFonts w:eastAsia="Times New Roman"/>
          <w:bCs/>
          <w:sz w:val="24"/>
          <w:szCs w:val="24"/>
        </w:rPr>
        <w:t>, его телефон и адрес электронной почты</w:t>
      </w:r>
      <w:r w:rsidRPr="00102ED2">
        <w:rPr>
          <w:rFonts w:eastAsia="Times New Roman"/>
          <w:bCs/>
          <w:sz w:val="24"/>
          <w:szCs w:val="24"/>
        </w:rPr>
        <w:t>*</w:t>
      </w:r>
      <w:r w:rsidRPr="008C7270">
        <w:rPr>
          <w:rFonts w:eastAsia="Times New Roman"/>
          <w:bCs/>
          <w:sz w:val="24"/>
          <w:szCs w:val="24"/>
        </w:rPr>
        <w:t>.</w:t>
      </w:r>
    </w:p>
    <w:p w:rsidR="009F1B73" w:rsidRPr="00102ED2" w:rsidRDefault="009F1B73" w:rsidP="009F1B73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____________________</w:t>
      </w:r>
    </w:p>
    <w:p w:rsidR="009F1B73" w:rsidRPr="008C7270" w:rsidRDefault="009F1B73" w:rsidP="009F1B73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*-  заполняется только в том случае, если инвестор передал функции заказчика отдельному юридическому лицу.</w:t>
      </w:r>
    </w:p>
    <w:p w:rsidR="00F15383" w:rsidRDefault="00F1538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</w:p>
    <w:p w:rsidR="00F15383" w:rsidRDefault="008C7270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C7270">
        <w:rPr>
          <w:rFonts w:eastAsia="Times New Roman"/>
          <w:bCs/>
          <w:sz w:val="24"/>
          <w:szCs w:val="24"/>
        </w:rPr>
        <w:t xml:space="preserve">7. В </w:t>
      </w:r>
      <w:r w:rsidRPr="00102ED2">
        <w:rPr>
          <w:rFonts w:eastAsia="Times New Roman"/>
          <w:bCs/>
          <w:sz w:val="24"/>
          <w:szCs w:val="24"/>
        </w:rPr>
        <w:t>позиции</w:t>
      </w:r>
      <w:r w:rsidR="00F15383">
        <w:rPr>
          <w:rFonts w:eastAsia="Times New Roman"/>
          <w:bCs/>
          <w:sz w:val="24"/>
          <w:szCs w:val="24"/>
        </w:rPr>
        <w:t xml:space="preserve"> «</w:t>
      </w:r>
      <w:r w:rsidRPr="008C7270">
        <w:rPr>
          <w:rFonts w:eastAsia="Times New Roman"/>
          <w:bCs/>
          <w:sz w:val="24"/>
          <w:szCs w:val="24"/>
        </w:rPr>
        <w:t>Вид документа (базовый, измененный)</w:t>
      </w:r>
      <w:r w:rsidR="00F15383">
        <w:rPr>
          <w:rFonts w:eastAsia="Times New Roman"/>
          <w:bCs/>
          <w:sz w:val="24"/>
          <w:szCs w:val="24"/>
        </w:rPr>
        <w:t>»</w:t>
      </w:r>
      <w:r w:rsidRPr="008C7270">
        <w:rPr>
          <w:rFonts w:eastAsia="Times New Roman"/>
          <w:bCs/>
          <w:sz w:val="24"/>
          <w:szCs w:val="24"/>
        </w:rPr>
        <w:t xml:space="preserve"> формы отчета указывается базовый вид документа, если отчет является первоначальным. Если отчет заполняется </w:t>
      </w:r>
      <w:r w:rsidR="00EB37EC" w:rsidRPr="00EB37EC">
        <w:rPr>
          <w:rFonts w:eastAsia="Times New Roman"/>
          <w:bCs/>
          <w:sz w:val="24"/>
          <w:szCs w:val="24"/>
          <w:highlight w:val="cyan"/>
        </w:rPr>
        <w:t>с учетом</w:t>
      </w:r>
      <w:r w:rsidR="00EB37EC">
        <w:rPr>
          <w:rFonts w:eastAsia="Times New Roman"/>
          <w:bCs/>
          <w:sz w:val="24"/>
          <w:szCs w:val="24"/>
        </w:rPr>
        <w:t xml:space="preserve"> изменений</w:t>
      </w:r>
      <w:r w:rsidRPr="008C7270">
        <w:rPr>
          <w:rFonts w:eastAsia="Times New Roman"/>
          <w:bCs/>
          <w:sz w:val="24"/>
          <w:szCs w:val="24"/>
        </w:rPr>
        <w:t xml:space="preserve">, указывается измененный вид документа. </w:t>
      </w:r>
    </w:p>
    <w:p w:rsidR="008C7270" w:rsidRPr="008C7270" w:rsidRDefault="00F1538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8. </w:t>
      </w:r>
      <w:r w:rsidR="00EB37EC">
        <w:rPr>
          <w:rFonts w:eastAsia="Times New Roman"/>
          <w:bCs/>
          <w:sz w:val="24"/>
          <w:szCs w:val="24"/>
        </w:rPr>
        <w:t>В позиции «</w:t>
      </w:r>
      <w:r w:rsidR="008C7270" w:rsidRPr="008C7270">
        <w:rPr>
          <w:rFonts w:eastAsia="Times New Roman"/>
          <w:bCs/>
          <w:sz w:val="24"/>
          <w:szCs w:val="24"/>
        </w:rPr>
        <w:t>Дата</w:t>
      </w:r>
      <w:r w:rsidR="00EB37EC">
        <w:rPr>
          <w:rFonts w:eastAsia="Times New Roman"/>
          <w:bCs/>
          <w:sz w:val="24"/>
          <w:szCs w:val="24"/>
        </w:rPr>
        <w:t>» формы отчета</w:t>
      </w:r>
      <w:r w:rsidR="008C7270" w:rsidRPr="008C7270">
        <w:rPr>
          <w:rFonts w:eastAsia="Times New Roman"/>
          <w:bCs/>
          <w:sz w:val="24"/>
          <w:szCs w:val="24"/>
        </w:rPr>
        <w:t xml:space="preserve"> указывается дата составления отчета</w:t>
      </w:r>
      <w:r w:rsidR="009F1B73" w:rsidRPr="00102ED2">
        <w:rPr>
          <w:rFonts w:eastAsia="Times New Roman"/>
          <w:bCs/>
          <w:sz w:val="24"/>
          <w:szCs w:val="24"/>
        </w:rPr>
        <w:t>.</w:t>
      </w:r>
    </w:p>
    <w:p w:rsidR="008C7270" w:rsidRPr="008C7270" w:rsidRDefault="00F1538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9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="008C7270" w:rsidRPr="008C7270">
        <w:rPr>
          <w:rFonts w:eastAsia="Times New Roman"/>
          <w:bCs/>
          <w:sz w:val="24"/>
          <w:szCs w:val="24"/>
        </w:rPr>
        <w:t>по ОКПО</w:t>
      </w:r>
      <w:r w:rsidR="00EB37EC">
        <w:rPr>
          <w:rFonts w:eastAsia="Times New Roman"/>
          <w:bCs/>
          <w:sz w:val="24"/>
          <w:szCs w:val="24"/>
        </w:rPr>
        <w:t>»</w:t>
      </w:r>
      <w:r w:rsidR="008C7270" w:rsidRPr="008C7270">
        <w:rPr>
          <w:rFonts w:eastAsia="Times New Roman"/>
          <w:bCs/>
          <w:sz w:val="24"/>
          <w:szCs w:val="24"/>
        </w:rPr>
        <w:t xml:space="preserve"> формы отчета указывается код </w:t>
      </w:r>
      <w:r w:rsidR="00EB37EC" w:rsidRPr="00EB37EC">
        <w:rPr>
          <w:rFonts w:eastAsia="Times New Roman"/>
          <w:bCs/>
          <w:sz w:val="24"/>
          <w:szCs w:val="24"/>
          <w:highlight w:val="cyan"/>
        </w:rPr>
        <w:t>Инвестора (</w:t>
      </w:r>
      <w:r w:rsidR="008C7270" w:rsidRPr="00EB37EC">
        <w:rPr>
          <w:rFonts w:eastAsia="Times New Roman"/>
          <w:bCs/>
          <w:sz w:val="24"/>
          <w:szCs w:val="24"/>
          <w:highlight w:val="cyan"/>
        </w:rPr>
        <w:t>заказчика</w:t>
      </w:r>
      <w:r w:rsidR="00EB37EC" w:rsidRPr="00EB37EC">
        <w:rPr>
          <w:rFonts w:eastAsia="Times New Roman"/>
          <w:bCs/>
          <w:sz w:val="24"/>
          <w:szCs w:val="24"/>
          <w:highlight w:val="cyan"/>
        </w:rPr>
        <w:t>)</w:t>
      </w:r>
      <w:r w:rsidR="008C7270" w:rsidRPr="008C7270">
        <w:rPr>
          <w:rFonts w:eastAsia="Times New Roman"/>
          <w:bCs/>
          <w:sz w:val="24"/>
          <w:szCs w:val="24"/>
        </w:rPr>
        <w:t xml:space="preserve"> по Общероссийскому классификатору предприятий и организаций.</w:t>
      </w:r>
    </w:p>
    <w:p w:rsidR="008C7270" w:rsidRPr="008C7270" w:rsidRDefault="00F1538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10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8C7270" w:rsidRPr="008C7270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 xml:space="preserve">«ИНН» </w:t>
      </w:r>
      <w:r w:rsidR="008C7270" w:rsidRPr="008C7270">
        <w:rPr>
          <w:rFonts w:eastAsia="Times New Roman"/>
          <w:bCs/>
          <w:sz w:val="24"/>
          <w:szCs w:val="24"/>
        </w:rPr>
        <w:t xml:space="preserve">формы отчета указывается идентификационный номер налогоплательщика </w:t>
      </w:r>
      <w:r w:rsidR="00EB37EC" w:rsidRPr="00EB37EC">
        <w:rPr>
          <w:rFonts w:eastAsia="Times New Roman"/>
          <w:bCs/>
          <w:sz w:val="24"/>
          <w:szCs w:val="24"/>
          <w:highlight w:val="cyan"/>
        </w:rPr>
        <w:t>Инвестора (заказчика)</w:t>
      </w:r>
      <w:r w:rsidR="008C7270" w:rsidRPr="008C7270">
        <w:rPr>
          <w:rFonts w:eastAsia="Times New Roman"/>
          <w:bCs/>
          <w:sz w:val="24"/>
          <w:szCs w:val="24"/>
        </w:rPr>
        <w:t>.</w:t>
      </w:r>
    </w:p>
    <w:p w:rsidR="008C7270" w:rsidRPr="008C7270" w:rsidRDefault="009F1B7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lastRenderedPageBreak/>
        <w:t>1</w:t>
      </w:r>
      <w:r w:rsidR="00F15383">
        <w:rPr>
          <w:rFonts w:eastAsia="Times New Roman"/>
          <w:bCs/>
          <w:sz w:val="24"/>
          <w:szCs w:val="24"/>
        </w:rPr>
        <w:t>1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EB37EC">
        <w:rPr>
          <w:rFonts w:eastAsia="Times New Roman"/>
          <w:bCs/>
          <w:sz w:val="24"/>
          <w:szCs w:val="24"/>
        </w:rPr>
        <w:t xml:space="preserve"> «КПП»</w:t>
      </w:r>
      <w:r w:rsidR="008C7270" w:rsidRPr="008C7270">
        <w:rPr>
          <w:rFonts w:eastAsia="Times New Roman"/>
          <w:bCs/>
          <w:sz w:val="24"/>
          <w:szCs w:val="24"/>
        </w:rPr>
        <w:t xml:space="preserve"> формы отчета указывается код причины постановки на учет </w:t>
      </w:r>
      <w:r w:rsidR="00EB37EC" w:rsidRPr="00EB37EC">
        <w:rPr>
          <w:rFonts w:eastAsia="Times New Roman"/>
          <w:bCs/>
          <w:sz w:val="24"/>
          <w:szCs w:val="24"/>
          <w:highlight w:val="cyan"/>
        </w:rPr>
        <w:t>Инвестора (заказчика)</w:t>
      </w:r>
      <w:r w:rsidR="008C7270" w:rsidRPr="008C7270">
        <w:rPr>
          <w:rFonts w:eastAsia="Times New Roman"/>
          <w:bCs/>
          <w:sz w:val="24"/>
          <w:szCs w:val="24"/>
        </w:rPr>
        <w:t xml:space="preserve"> в налоговом органе, указанный в контракте.</w:t>
      </w:r>
    </w:p>
    <w:p w:rsidR="008C7270" w:rsidRPr="008C7270" w:rsidRDefault="009F1B7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1</w:t>
      </w:r>
      <w:r w:rsidR="00F15383">
        <w:rPr>
          <w:rFonts w:eastAsia="Times New Roman"/>
          <w:bCs/>
          <w:sz w:val="24"/>
          <w:szCs w:val="24"/>
        </w:rPr>
        <w:t>2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="008C7270" w:rsidRPr="008C7270">
        <w:rPr>
          <w:rFonts w:eastAsia="Times New Roman"/>
          <w:bCs/>
          <w:sz w:val="24"/>
          <w:szCs w:val="24"/>
        </w:rPr>
        <w:t>по ОКОПФ/ОКФС</w:t>
      </w:r>
      <w:r w:rsidR="00EB37EC">
        <w:rPr>
          <w:rFonts w:eastAsia="Times New Roman"/>
          <w:bCs/>
          <w:sz w:val="24"/>
          <w:szCs w:val="24"/>
        </w:rPr>
        <w:t>»</w:t>
      </w:r>
      <w:r w:rsidR="008C7270" w:rsidRPr="008C7270">
        <w:rPr>
          <w:rFonts w:eastAsia="Times New Roman"/>
          <w:bCs/>
          <w:sz w:val="24"/>
          <w:szCs w:val="24"/>
        </w:rPr>
        <w:t xml:space="preserve"> формы отчета указывается код </w:t>
      </w:r>
      <w:r w:rsidR="00EB37EC" w:rsidRPr="00EB37EC">
        <w:rPr>
          <w:rFonts w:eastAsia="Times New Roman"/>
          <w:bCs/>
          <w:sz w:val="24"/>
          <w:szCs w:val="24"/>
          <w:highlight w:val="cyan"/>
        </w:rPr>
        <w:t>Инвестора (заказчика)</w:t>
      </w:r>
      <w:r w:rsidR="008C7270" w:rsidRPr="008C7270">
        <w:rPr>
          <w:rFonts w:eastAsia="Times New Roman"/>
          <w:bCs/>
          <w:sz w:val="24"/>
          <w:szCs w:val="24"/>
        </w:rPr>
        <w:t xml:space="preserve"> в соответствии с </w:t>
      </w:r>
      <w:r w:rsidR="008C7270" w:rsidRPr="00102ED2">
        <w:rPr>
          <w:rFonts w:eastAsia="Times New Roman"/>
          <w:bCs/>
          <w:sz w:val="24"/>
          <w:szCs w:val="24"/>
        </w:rPr>
        <w:t>Общероссийским классификатором организационно-правовых форм</w:t>
      </w:r>
      <w:r w:rsidR="008C7270" w:rsidRPr="008C7270">
        <w:rPr>
          <w:rFonts w:eastAsia="Times New Roman"/>
          <w:bCs/>
          <w:sz w:val="24"/>
          <w:szCs w:val="24"/>
        </w:rPr>
        <w:t xml:space="preserve"> и (или) </w:t>
      </w:r>
      <w:r w:rsidR="008C7270" w:rsidRPr="00102ED2">
        <w:rPr>
          <w:rFonts w:eastAsia="Times New Roman"/>
          <w:bCs/>
          <w:sz w:val="24"/>
          <w:szCs w:val="24"/>
        </w:rPr>
        <w:t>Общероссийским классификатором форм собственности</w:t>
      </w:r>
      <w:r w:rsidR="008C7270" w:rsidRPr="008C7270">
        <w:rPr>
          <w:rFonts w:eastAsia="Times New Roman"/>
          <w:bCs/>
          <w:sz w:val="24"/>
          <w:szCs w:val="24"/>
        </w:rPr>
        <w:t xml:space="preserve"> и на основании</w:t>
      </w:r>
      <w:r w:rsidR="00EB37EC">
        <w:rPr>
          <w:rFonts w:eastAsia="Times New Roman"/>
          <w:bCs/>
          <w:sz w:val="24"/>
          <w:szCs w:val="24"/>
        </w:rPr>
        <w:t xml:space="preserve"> сведений, указанных в позиции «</w:t>
      </w:r>
      <w:r w:rsidR="008C7270" w:rsidRPr="008C7270">
        <w:rPr>
          <w:rFonts w:eastAsia="Times New Roman"/>
          <w:bCs/>
          <w:sz w:val="24"/>
          <w:szCs w:val="24"/>
        </w:rPr>
        <w:t>Организационно-правовая форма</w:t>
      </w:r>
      <w:r w:rsidR="00EB37EC">
        <w:rPr>
          <w:rFonts w:eastAsia="Times New Roman"/>
          <w:bCs/>
          <w:sz w:val="24"/>
          <w:szCs w:val="24"/>
        </w:rPr>
        <w:t xml:space="preserve"> Инвестора/заказчика» </w:t>
      </w:r>
      <w:r w:rsidR="00EB37EC" w:rsidRPr="008C7270">
        <w:rPr>
          <w:rFonts w:eastAsia="Times New Roman"/>
          <w:bCs/>
          <w:sz w:val="24"/>
          <w:szCs w:val="24"/>
        </w:rPr>
        <w:t>формы отчета</w:t>
      </w:r>
      <w:r w:rsidR="008C7270" w:rsidRPr="008C7270">
        <w:rPr>
          <w:rFonts w:eastAsia="Times New Roman"/>
          <w:bCs/>
          <w:sz w:val="24"/>
          <w:szCs w:val="24"/>
        </w:rPr>
        <w:t>.</w:t>
      </w:r>
    </w:p>
    <w:p w:rsidR="008C7270" w:rsidRPr="008C7270" w:rsidRDefault="009F1B73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1</w:t>
      </w:r>
      <w:r w:rsidR="00F15383">
        <w:rPr>
          <w:rFonts w:eastAsia="Times New Roman"/>
          <w:bCs/>
          <w:sz w:val="24"/>
          <w:szCs w:val="24"/>
        </w:rPr>
        <w:t>3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="008C7270" w:rsidRPr="008C7270">
        <w:rPr>
          <w:rFonts w:eastAsia="Times New Roman"/>
          <w:bCs/>
          <w:sz w:val="24"/>
          <w:szCs w:val="24"/>
        </w:rPr>
        <w:t>по ОКТМО</w:t>
      </w:r>
      <w:r w:rsidR="00EB37EC">
        <w:rPr>
          <w:rFonts w:eastAsia="Times New Roman"/>
          <w:bCs/>
          <w:sz w:val="24"/>
          <w:szCs w:val="24"/>
        </w:rPr>
        <w:t>»</w:t>
      </w:r>
      <w:r w:rsidR="008C7270" w:rsidRPr="008C7270">
        <w:rPr>
          <w:rFonts w:eastAsia="Times New Roman"/>
          <w:bCs/>
          <w:sz w:val="24"/>
          <w:szCs w:val="24"/>
        </w:rPr>
        <w:t xml:space="preserve"> формы отчета указывается код в соответствии с </w:t>
      </w:r>
      <w:r w:rsidR="008C7270" w:rsidRPr="00102ED2">
        <w:rPr>
          <w:rFonts w:eastAsia="Times New Roman"/>
          <w:bCs/>
          <w:sz w:val="24"/>
          <w:szCs w:val="24"/>
        </w:rPr>
        <w:t>Общероссийским классификатором территорий муниципальных образований</w:t>
      </w:r>
      <w:r w:rsidR="008C7270" w:rsidRPr="008C7270">
        <w:rPr>
          <w:rFonts w:eastAsia="Times New Roman"/>
          <w:bCs/>
          <w:sz w:val="24"/>
          <w:szCs w:val="24"/>
        </w:rPr>
        <w:t xml:space="preserve">, определяемый по месту государственной регистрации </w:t>
      </w:r>
      <w:r w:rsidR="00EB37EC" w:rsidRPr="00EB37EC">
        <w:rPr>
          <w:rFonts w:eastAsia="Times New Roman"/>
          <w:bCs/>
          <w:sz w:val="24"/>
          <w:szCs w:val="24"/>
          <w:highlight w:val="cyan"/>
        </w:rPr>
        <w:t>Инвестора (заказчика)</w:t>
      </w:r>
      <w:r w:rsidR="008C7270" w:rsidRPr="008C7270">
        <w:rPr>
          <w:rFonts w:eastAsia="Times New Roman"/>
          <w:bCs/>
          <w:sz w:val="24"/>
          <w:szCs w:val="24"/>
        </w:rPr>
        <w:t>.</w:t>
      </w:r>
    </w:p>
    <w:p w:rsidR="008C7270" w:rsidRPr="008C7270" w:rsidRDefault="0087254B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1</w:t>
      </w:r>
      <w:r w:rsidR="00F15383">
        <w:rPr>
          <w:rFonts w:eastAsia="Times New Roman"/>
          <w:bCs/>
          <w:sz w:val="24"/>
          <w:szCs w:val="24"/>
        </w:rPr>
        <w:t>4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позиции</w:t>
      </w:r>
      <w:r w:rsidR="00EB37EC">
        <w:rPr>
          <w:rFonts w:eastAsia="Times New Roman"/>
          <w:bCs/>
          <w:sz w:val="24"/>
          <w:szCs w:val="24"/>
        </w:rPr>
        <w:t xml:space="preserve"> «Изменения» формы отчета указывается «</w:t>
      </w:r>
      <w:r w:rsidR="008C7270" w:rsidRPr="008C7270">
        <w:rPr>
          <w:rFonts w:eastAsia="Times New Roman"/>
          <w:bCs/>
          <w:sz w:val="24"/>
          <w:szCs w:val="24"/>
        </w:rPr>
        <w:t>0</w:t>
      </w:r>
      <w:r w:rsidR="00EB37EC">
        <w:rPr>
          <w:rFonts w:eastAsia="Times New Roman"/>
          <w:bCs/>
          <w:sz w:val="24"/>
          <w:szCs w:val="24"/>
        </w:rPr>
        <w:t>»</w:t>
      </w:r>
      <w:r w:rsidR="008C7270" w:rsidRPr="008C7270">
        <w:rPr>
          <w:rFonts w:eastAsia="Times New Roman"/>
          <w:bCs/>
          <w:sz w:val="24"/>
          <w:szCs w:val="24"/>
        </w:rPr>
        <w:t xml:space="preserve">, если отчет является первоначальным. Если отчет заполняется </w:t>
      </w:r>
      <w:r w:rsidR="00EB37EC" w:rsidRPr="00EB37EC">
        <w:rPr>
          <w:rFonts w:eastAsia="Times New Roman"/>
          <w:bCs/>
          <w:sz w:val="24"/>
          <w:szCs w:val="24"/>
          <w:highlight w:val="cyan"/>
        </w:rPr>
        <w:t>с учетом</w:t>
      </w:r>
      <w:r w:rsidR="00EB37EC">
        <w:rPr>
          <w:rFonts w:eastAsia="Times New Roman"/>
          <w:bCs/>
          <w:sz w:val="24"/>
          <w:szCs w:val="24"/>
        </w:rPr>
        <w:t xml:space="preserve"> изменений, в позиции «</w:t>
      </w:r>
      <w:r w:rsidR="008C7270" w:rsidRPr="008C7270">
        <w:rPr>
          <w:rFonts w:eastAsia="Times New Roman"/>
          <w:bCs/>
          <w:sz w:val="24"/>
          <w:szCs w:val="24"/>
        </w:rPr>
        <w:t>Изменения</w:t>
      </w:r>
      <w:r w:rsidR="00EB37EC">
        <w:rPr>
          <w:rFonts w:eastAsia="Times New Roman"/>
          <w:bCs/>
          <w:sz w:val="24"/>
          <w:szCs w:val="24"/>
        </w:rPr>
        <w:t>» формы отчета</w:t>
      </w:r>
      <w:r w:rsidR="008C7270" w:rsidRPr="008C7270">
        <w:rPr>
          <w:rFonts w:eastAsia="Times New Roman"/>
          <w:bCs/>
          <w:sz w:val="24"/>
          <w:szCs w:val="24"/>
        </w:rPr>
        <w:t xml:space="preserve"> указывается код изменений в соответствии с порядковым номером изменения отчета.</w:t>
      </w:r>
    </w:p>
    <w:p w:rsidR="008C7270" w:rsidRPr="008C7270" w:rsidRDefault="0087254B" w:rsidP="008C7270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1</w:t>
      </w:r>
      <w:r w:rsidR="00F15383">
        <w:rPr>
          <w:rFonts w:eastAsia="Times New Roman"/>
          <w:bCs/>
          <w:sz w:val="24"/>
          <w:szCs w:val="24"/>
        </w:rPr>
        <w:t>5</w:t>
      </w:r>
      <w:r w:rsidR="008C7270" w:rsidRPr="008C7270">
        <w:rPr>
          <w:rFonts w:eastAsia="Times New Roman"/>
          <w:bCs/>
          <w:sz w:val="24"/>
          <w:szCs w:val="24"/>
        </w:rPr>
        <w:t xml:space="preserve">. В </w:t>
      </w:r>
      <w:r w:rsidR="008C7270" w:rsidRPr="00102ED2">
        <w:rPr>
          <w:rFonts w:eastAsia="Times New Roman"/>
          <w:bCs/>
          <w:sz w:val="24"/>
          <w:szCs w:val="24"/>
        </w:rPr>
        <w:t>разделе I</w:t>
      </w:r>
      <w:r w:rsidR="008C7270" w:rsidRPr="008C7270">
        <w:rPr>
          <w:rFonts w:eastAsia="Times New Roman"/>
          <w:bCs/>
          <w:sz w:val="24"/>
          <w:szCs w:val="24"/>
        </w:rPr>
        <w:t xml:space="preserve"> формы отчета указываются:</w:t>
      </w:r>
    </w:p>
    <w:p w:rsidR="0087254B" w:rsidRPr="00102ED2" w:rsidRDefault="00EB37EC" w:rsidP="0087254B">
      <w:pPr>
        <w:pStyle w:val="s1"/>
        <w:shd w:val="clear" w:color="auto" w:fill="FFFFFF"/>
        <w:rPr>
          <w:bCs/>
        </w:rPr>
      </w:pPr>
      <w:r>
        <w:rPr>
          <w:bCs/>
        </w:rPr>
        <w:t>а) в графе «</w:t>
      </w:r>
      <w:r w:rsidR="0087254B" w:rsidRPr="00102ED2">
        <w:rPr>
          <w:bCs/>
        </w:rPr>
        <w:t>Номер контракта</w:t>
      </w:r>
      <w:r>
        <w:rPr>
          <w:bCs/>
        </w:rPr>
        <w:t>»</w:t>
      </w:r>
      <w:r w:rsidR="0087254B" w:rsidRPr="00102ED2">
        <w:rPr>
          <w:bCs/>
        </w:rPr>
        <w:t xml:space="preserve"> </w:t>
      </w:r>
      <w:r>
        <w:rPr>
          <w:bCs/>
        </w:rPr>
        <w:t>–</w:t>
      </w:r>
      <w:r w:rsidR="0087254B" w:rsidRPr="00102ED2">
        <w:rPr>
          <w:bCs/>
        </w:rPr>
        <w:t xml:space="preserve"> номер, присвоенный контракту </w:t>
      </w:r>
      <w:r w:rsidRPr="00EB37EC">
        <w:rPr>
          <w:bCs/>
          <w:highlight w:val="cyan"/>
        </w:rPr>
        <w:t>Инвестором (</w:t>
      </w:r>
      <w:r w:rsidR="0087254B" w:rsidRPr="00EB37EC">
        <w:rPr>
          <w:bCs/>
          <w:highlight w:val="cyan"/>
        </w:rPr>
        <w:t>заказчиком</w:t>
      </w:r>
      <w:r w:rsidRPr="00EB37EC">
        <w:rPr>
          <w:bCs/>
          <w:highlight w:val="cyan"/>
        </w:rPr>
        <w:t>)</w:t>
      </w:r>
      <w:r>
        <w:rPr>
          <w:bCs/>
        </w:rPr>
        <w:t>;</w:t>
      </w:r>
      <w:r>
        <w:rPr>
          <w:bCs/>
        </w:rPr>
        <w:br/>
      </w:r>
      <w:r>
        <w:rPr>
          <w:bCs/>
        </w:rPr>
        <w:br/>
        <w:t>б) в графе «</w:t>
      </w:r>
      <w:r w:rsidR="0087254B" w:rsidRPr="00102ED2">
        <w:rPr>
          <w:bCs/>
        </w:rPr>
        <w:t>Наименование товара, работы, услуги</w:t>
      </w:r>
      <w:r>
        <w:rPr>
          <w:bCs/>
        </w:rPr>
        <w:t>»</w:t>
      </w:r>
      <w:r w:rsidR="0087254B" w:rsidRPr="00102ED2">
        <w:rPr>
          <w:bCs/>
        </w:rPr>
        <w:t xml:space="preserve"> </w:t>
      </w:r>
      <w:r>
        <w:rPr>
          <w:bCs/>
        </w:rPr>
        <w:t>–</w:t>
      </w:r>
      <w:r w:rsidR="0087254B" w:rsidRPr="00102ED2">
        <w:rPr>
          <w:bCs/>
        </w:rPr>
        <w:t xml:space="preserve"> п</w:t>
      </w:r>
      <w:r>
        <w:rPr>
          <w:bCs/>
        </w:rPr>
        <w:t>редмет контракта;</w:t>
      </w:r>
      <w:r>
        <w:rPr>
          <w:bCs/>
        </w:rPr>
        <w:br/>
      </w:r>
      <w:r>
        <w:rPr>
          <w:bCs/>
        </w:rPr>
        <w:br/>
        <w:t xml:space="preserve"> в) в графе «</w:t>
      </w:r>
      <w:r w:rsidR="0087254B" w:rsidRPr="00102ED2">
        <w:rPr>
          <w:bCs/>
        </w:rPr>
        <w:t>Код по ОКПД</w:t>
      </w:r>
      <w:r>
        <w:rPr>
          <w:bCs/>
        </w:rPr>
        <w:t xml:space="preserve"> </w:t>
      </w:r>
      <w:r w:rsidR="0087254B" w:rsidRPr="00102ED2">
        <w:rPr>
          <w:bCs/>
        </w:rPr>
        <w:t>2</w:t>
      </w:r>
      <w:r>
        <w:rPr>
          <w:bCs/>
        </w:rPr>
        <w:t>»</w:t>
      </w:r>
      <w:r w:rsidRPr="00EB37EC">
        <w:rPr>
          <w:bCs/>
        </w:rPr>
        <w:t xml:space="preserve"> </w:t>
      </w:r>
      <w:r>
        <w:rPr>
          <w:bCs/>
        </w:rPr>
        <w:t xml:space="preserve">– </w:t>
      </w:r>
      <w:r w:rsidR="0087254B" w:rsidRPr="00102ED2">
        <w:rPr>
          <w:bCs/>
        </w:rPr>
        <w:t>код по Общероссийскому классификатору продукции по видам экономической деятельности, к которому относится предмет контракта;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>г</w:t>
      </w:r>
      <w:r w:rsidRPr="0087254B">
        <w:rPr>
          <w:rFonts w:eastAsia="Times New Roman"/>
          <w:bCs/>
          <w:sz w:val="24"/>
          <w:szCs w:val="24"/>
        </w:rPr>
        <w:t xml:space="preserve">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Источники фи</w:t>
      </w:r>
      <w:r w:rsidR="00EB37EC">
        <w:rPr>
          <w:rFonts w:eastAsia="Times New Roman"/>
          <w:bCs/>
          <w:sz w:val="24"/>
          <w:szCs w:val="24"/>
        </w:rPr>
        <w:t>нансового обеспечения контракта»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источник финансового обеспечения контракта исходя из следующих значений:</w:t>
      </w:r>
    </w:p>
    <w:p w:rsidR="0087254B" w:rsidRPr="0087254B" w:rsidRDefault="00EB37EC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собственные средства И</w:t>
      </w:r>
      <w:r w:rsidR="0087254B" w:rsidRPr="00102ED2">
        <w:rPr>
          <w:rFonts w:eastAsia="Times New Roman"/>
          <w:bCs/>
          <w:sz w:val="24"/>
          <w:szCs w:val="24"/>
        </w:rPr>
        <w:t>нвестора</w:t>
      </w:r>
      <w:r w:rsidR="0087254B" w:rsidRPr="0087254B"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>–</w:t>
      </w:r>
      <w:r w:rsidR="0087254B" w:rsidRPr="0087254B">
        <w:rPr>
          <w:rFonts w:eastAsia="Times New Roman"/>
          <w:bCs/>
          <w:sz w:val="24"/>
          <w:szCs w:val="24"/>
        </w:rPr>
        <w:t xml:space="preserve"> 01;</w:t>
      </w:r>
    </w:p>
    <w:p w:rsidR="0087254B" w:rsidRPr="0087254B" w:rsidRDefault="00832948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102ED2">
        <w:rPr>
          <w:rFonts w:eastAsia="Times New Roman"/>
          <w:bCs/>
          <w:sz w:val="24"/>
          <w:szCs w:val="24"/>
        </w:rPr>
        <w:t xml:space="preserve">привлеченные средства </w:t>
      </w:r>
      <w:r w:rsidR="00EB37EC">
        <w:rPr>
          <w:rFonts w:eastAsia="Times New Roman"/>
          <w:bCs/>
          <w:sz w:val="24"/>
          <w:szCs w:val="24"/>
        </w:rPr>
        <w:t>И</w:t>
      </w:r>
      <w:r w:rsidRPr="00102ED2">
        <w:rPr>
          <w:rFonts w:eastAsia="Times New Roman"/>
          <w:bCs/>
          <w:sz w:val="24"/>
          <w:szCs w:val="24"/>
        </w:rPr>
        <w:t>нвестора</w:t>
      </w:r>
      <w:r w:rsidR="0087254B" w:rsidRPr="0087254B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>–</w:t>
      </w:r>
      <w:r w:rsidR="0087254B" w:rsidRPr="0087254B">
        <w:rPr>
          <w:rFonts w:eastAsia="Times New Roman"/>
          <w:bCs/>
          <w:sz w:val="24"/>
          <w:szCs w:val="24"/>
        </w:rPr>
        <w:t xml:space="preserve"> 02;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иные источники финансового обеспечения </w:t>
      </w:r>
      <w:r w:rsidR="00EB37E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0</w:t>
      </w:r>
      <w:r w:rsidR="00832948" w:rsidRPr="00102ED2">
        <w:rPr>
          <w:rFonts w:eastAsia="Times New Roman"/>
          <w:bCs/>
          <w:sz w:val="24"/>
          <w:szCs w:val="24"/>
        </w:rPr>
        <w:t>3</w:t>
      </w:r>
      <w:r w:rsidRPr="0087254B">
        <w:rPr>
          <w:rFonts w:eastAsia="Times New Roman"/>
          <w:bCs/>
          <w:sz w:val="24"/>
          <w:szCs w:val="24"/>
        </w:rPr>
        <w:t>.</w:t>
      </w:r>
    </w:p>
    <w:p w:rsidR="0087254B" w:rsidRPr="0087254B" w:rsidRDefault="00F15383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16</w:t>
      </w:r>
      <w:r w:rsidR="0087254B" w:rsidRPr="0087254B">
        <w:rPr>
          <w:rFonts w:eastAsia="Times New Roman"/>
          <w:bCs/>
          <w:sz w:val="24"/>
          <w:szCs w:val="24"/>
        </w:rPr>
        <w:t xml:space="preserve">. В </w:t>
      </w:r>
      <w:r w:rsidR="0087254B" w:rsidRPr="00102ED2">
        <w:rPr>
          <w:rFonts w:eastAsia="Times New Roman"/>
          <w:bCs/>
          <w:sz w:val="24"/>
          <w:szCs w:val="24"/>
        </w:rPr>
        <w:t>разделе II</w:t>
      </w:r>
      <w:r w:rsidR="0087254B" w:rsidRPr="0087254B">
        <w:rPr>
          <w:rFonts w:eastAsia="Times New Roman"/>
          <w:bCs/>
          <w:sz w:val="24"/>
          <w:szCs w:val="24"/>
        </w:rPr>
        <w:t xml:space="preserve"> формы отчета указываются: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а)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Наименование поста</w:t>
      </w:r>
      <w:r w:rsidR="00EB37EC">
        <w:rPr>
          <w:rFonts w:eastAsia="Times New Roman"/>
          <w:bCs/>
          <w:sz w:val="24"/>
          <w:szCs w:val="24"/>
        </w:rPr>
        <w:t>вщика (подрядчика, исполнителя)»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наименование и фирменное наименование (при наличии) </w:t>
      </w:r>
      <w:r w:rsidR="00832948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 xml:space="preserve">исполнителя, соответствующие </w:t>
      </w:r>
      <w:r w:rsidR="00EB37EC">
        <w:rPr>
          <w:rFonts w:eastAsia="Times New Roman"/>
          <w:bCs/>
          <w:sz w:val="24"/>
          <w:szCs w:val="24"/>
        </w:rPr>
        <w:t xml:space="preserve">указанному в разделе </w:t>
      </w:r>
      <w:r w:rsidR="00EB37EC">
        <w:rPr>
          <w:rFonts w:eastAsia="Times New Roman"/>
          <w:bCs/>
          <w:sz w:val="24"/>
          <w:szCs w:val="24"/>
          <w:lang w:val="en-US"/>
        </w:rPr>
        <w:t>I</w:t>
      </w:r>
      <w:r w:rsidR="00EB37EC" w:rsidRPr="00EB37EC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 xml:space="preserve">формы отчета </w:t>
      </w:r>
      <w:r w:rsidRPr="0087254B">
        <w:rPr>
          <w:rFonts w:eastAsia="Times New Roman"/>
          <w:bCs/>
          <w:sz w:val="24"/>
          <w:szCs w:val="24"/>
        </w:rPr>
        <w:t>контракту;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lastRenderedPageBreak/>
        <w:t xml:space="preserve">б)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Организационно-правовая форма</w:t>
      </w:r>
      <w:r w:rsidR="00EB37E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организационно-правовая форма </w:t>
      </w:r>
      <w:r w:rsidR="00832948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 xml:space="preserve">исполнителя в соответствии с </w:t>
      </w:r>
      <w:r w:rsidRPr="00102ED2">
        <w:rPr>
          <w:rFonts w:eastAsia="Times New Roman"/>
          <w:bCs/>
          <w:sz w:val="24"/>
          <w:szCs w:val="24"/>
        </w:rPr>
        <w:t>Общероссийским классификатором организационно-правовых форм</w:t>
      </w:r>
      <w:r w:rsidRPr="0087254B">
        <w:rPr>
          <w:rFonts w:eastAsia="Times New Roman"/>
          <w:bCs/>
          <w:sz w:val="24"/>
          <w:szCs w:val="24"/>
        </w:rPr>
        <w:t xml:space="preserve"> и (или) </w:t>
      </w:r>
      <w:r w:rsidRPr="00102ED2">
        <w:rPr>
          <w:rFonts w:eastAsia="Times New Roman"/>
          <w:bCs/>
          <w:sz w:val="24"/>
          <w:szCs w:val="24"/>
        </w:rPr>
        <w:t>Общероссийским классификатором форм собственности</w:t>
      </w:r>
      <w:r w:rsidRPr="0087254B">
        <w:rPr>
          <w:rFonts w:eastAsia="Times New Roman"/>
          <w:bCs/>
          <w:sz w:val="24"/>
          <w:szCs w:val="24"/>
        </w:rPr>
        <w:t>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в) в </w:t>
      </w:r>
      <w:hyperlink r:id="rId7" w:anchor="block_20023" w:history="1">
        <w:r w:rsidRPr="00102ED2">
          <w:rPr>
            <w:rFonts w:eastAsia="Times New Roman"/>
            <w:bCs/>
            <w:sz w:val="24"/>
            <w:szCs w:val="24"/>
          </w:rPr>
          <w:t>графе</w:t>
        </w:r>
      </w:hyperlink>
      <w:r w:rsidR="00EB37E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Местонахождение (место жительства), адрес, телефон, адрес электронной почты</w:t>
      </w:r>
      <w:r w:rsidR="00EB37EC">
        <w:rPr>
          <w:rFonts w:eastAsia="Times New Roman"/>
          <w:bCs/>
          <w:sz w:val="24"/>
          <w:szCs w:val="24"/>
        </w:rPr>
        <w:t>» –</w:t>
      </w:r>
      <w:r w:rsidRPr="0087254B">
        <w:rPr>
          <w:rFonts w:eastAsia="Times New Roman"/>
          <w:bCs/>
          <w:sz w:val="24"/>
          <w:szCs w:val="24"/>
        </w:rPr>
        <w:t xml:space="preserve"> адрес местонахождения (место жительства), адрес, телефон и адрес электронной почты </w:t>
      </w:r>
      <w:r w:rsidR="00832948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>исполнителя, указанные в контракте;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г)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по ОКОПФ/ОКФС</w:t>
      </w:r>
      <w:r w:rsidR="00EB37E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код </w:t>
      </w:r>
      <w:r w:rsidR="00832948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 xml:space="preserve">исполнителя в соответствии с </w:t>
      </w:r>
      <w:r w:rsidRPr="00102ED2">
        <w:rPr>
          <w:rFonts w:eastAsia="Times New Roman"/>
          <w:bCs/>
          <w:sz w:val="24"/>
          <w:szCs w:val="24"/>
        </w:rPr>
        <w:t>Общероссийским классификатором организационно-правовых форм</w:t>
      </w:r>
      <w:r w:rsidRPr="0087254B">
        <w:rPr>
          <w:rFonts w:eastAsia="Times New Roman"/>
          <w:bCs/>
          <w:sz w:val="24"/>
          <w:szCs w:val="24"/>
        </w:rPr>
        <w:t xml:space="preserve"> и (или) </w:t>
      </w:r>
      <w:r w:rsidRPr="00102ED2">
        <w:rPr>
          <w:rFonts w:eastAsia="Times New Roman"/>
          <w:bCs/>
          <w:sz w:val="24"/>
          <w:szCs w:val="24"/>
        </w:rPr>
        <w:t>Общероссийским классификатором форм собственности</w:t>
      </w:r>
      <w:r w:rsidRPr="0087254B">
        <w:rPr>
          <w:rFonts w:eastAsia="Times New Roman"/>
          <w:bCs/>
          <w:sz w:val="24"/>
          <w:szCs w:val="24"/>
        </w:rPr>
        <w:t xml:space="preserve"> и на основании сведений, указанных в графе </w:t>
      </w:r>
      <w:r w:rsidR="00EB37EC">
        <w:rPr>
          <w:rFonts w:eastAsia="Times New Roman"/>
          <w:bCs/>
          <w:sz w:val="24"/>
          <w:szCs w:val="24"/>
        </w:rPr>
        <w:t>«</w:t>
      </w:r>
      <w:r w:rsidRPr="0087254B">
        <w:rPr>
          <w:rFonts w:eastAsia="Times New Roman"/>
          <w:bCs/>
          <w:sz w:val="24"/>
          <w:szCs w:val="24"/>
        </w:rPr>
        <w:t>Организационно-правовая форма</w:t>
      </w:r>
      <w:r w:rsidR="00EB37E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>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д)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по ОКСМ</w:t>
      </w:r>
      <w:r w:rsidR="00EB37E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код </w:t>
      </w:r>
      <w:r w:rsidR="00832948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 xml:space="preserve">исполнителя в соответствии с </w:t>
      </w:r>
      <w:r w:rsidRPr="00102ED2">
        <w:rPr>
          <w:rFonts w:eastAsia="Times New Roman"/>
          <w:bCs/>
          <w:sz w:val="24"/>
          <w:szCs w:val="24"/>
        </w:rPr>
        <w:t>Общероссийским классификатором стран мира</w:t>
      </w:r>
      <w:r w:rsidRPr="0087254B">
        <w:rPr>
          <w:rFonts w:eastAsia="Times New Roman"/>
          <w:bCs/>
          <w:sz w:val="24"/>
          <w:szCs w:val="24"/>
        </w:rPr>
        <w:t xml:space="preserve"> согласно месту регистрации исполнителя</w:t>
      </w:r>
      <w:r w:rsidR="008E03EF" w:rsidRPr="00102ED2">
        <w:rPr>
          <w:rFonts w:eastAsia="Times New Roman"/>
          <w:bCs/>
          <w:sz w:val="24"/>
          <w:szCs w:val="24"/>
        </w:rPr>
        <w:t xml:space="preserve"> (заполняется в случае, если при строительстве предприятий генеральным подрядчиком является иностранная компания)</w:t>
      </w:r>
      <w:r w:rsidRPr="0087254B">
        <w:rPr>
          <w:rFonts w:eastAsia="Times New Roman"/>
          <w:bCs/>
          <w:sz w:val="24"/>
          <w:szCs w:val="24"/>
        </w:rPr>
        <w:t>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е)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по ОКПО</w:t>
      </w:r>
      <w:r w:rsidR="00EB37E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код </w:t>
      </w:r>
      <w:r w:rsidR="008E03EF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>исполнителя по Общероссийскому классификатору предприятий и организаций, указанный в контракте;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ж)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EB37E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ИНН</w:t>
      </w:r>
      <w:r w:rsidR="00EB37E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EB37E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идентификационный номер налогоплательщика </w:t>
      </w:r>
      <w:r w:rsidR="008E03EF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>исполнителя, указанный в контракте;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з)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CD40B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КПП</w:t>
      </w:r>
      <w:r w:rsidR="00CD40B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код причины постановки </w:t>
      </w:r>
      <w:r w:rsidR="008E03EF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>исполнителя на учет в налоговом органе, указанный в контракте;</w:t>
      </w:r>
    </w:p>
    <w:p w:rsidR="0087254B" w:rsidRPr="0087254B" w:rsidRDefault="00F15383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17</w:t>
      </w:r>
      <w:r w:rsidR="0087254B" w:rsidRPr="0087254B">
        <w:rPr>
          <w:rFonts w:eastAsia="Times New Roman"/>
          <w:bCs/>
          <w:sz w:val="24"/>
          <w:szCs w:val="24"/>
        </w:rPr>
        <w:t xml:space="preserve">. В </w:t>
      </w:r>
      <w:r w:rsidR="0087254B" w:rsidRPr="00102ED2">
        <w:rPr>
          <w:rFonts w:eastAsia="Times New Roman"/>
          <w:bCs/>
          <w:sz w:val="24"/>
          <w:szCs w:val="24"/>
        </w:rPr>
        <w:t>разделе III</w:t>
      </w:r>
      <w:r w:rsidR="0087254B" w:rsidRPr="0087254B">
        <w:rPr>
          <w:rFonts w:eastAsia="Times New Roman"/>
          <w:bCs/>
          <w:sz w:val="24"/>
          <w:szCs w:val="24"/>
        </w:rPr>
        <w:t xml:space="preserve"> формы отчета:</w:t>
      </w:r>
    </w:p>
    <w:p w:rsidR="0087254B" w:rsidRPr="0087254B" w:rsidRDefault="00CD40BC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а) в графе «Предусмотрено контрактом»</w:t>
      </w:r>
      <w:r w:rsidR="0087254B" w:rsidRPr="0087254B">
        <w:rPr>
          <w:rFonts w:eastAsia="Times New Roman"/>
          <w:bCs/>
          <w:sz w:val="24"/>
          <w:szCs w:val="24"/>
        </w:rPr>
        <w:t xml:space="preserve"> указывается значение показателя, соответствующее контракту (</w:t>
      </w:r>
      <w:r w:rsidR="0087254B" w:rsidRPr="00102ED2">
        <w:rPr>
          <w:rFonts w:eastAsia="Times New Roman"/>
          <w:bCs/>
          <w:sz w:val="24"/>
          <w:szCs w:val="24"/>
        </w:rPr>
        <w:t>показатели 1</w:t>
      </w:r>
      <w:r w:rsidR="0087254B" w:rsidRPr="0087254B">
        <w:rPr>
          <w:rFonts w:eastAsia="Times New Roman"/>
          <w:bCs/>
          <w:sz w:val="24"/>
          <w:szCs w:val="24"/>
        </w:rPr>
        <w:t xml:space="preserve">, </w:t>
      </w:r>
      <w:hyperlink r:id="rId8" w:anchor="block_2222" w:history="1">
        <w:r w:rsidR="0087254B" w:rsidRPr="00102ED2">
          <w:rPr>
            <w:rFonts w:eastAsia="Times New Roman"/>
            <w:bCs/>
            <w:sz w:val="24"/>
            <w:szCs w:val="24"/>
          </w:rPr>
          <w:t>2</w:t>
        </w:r>
      </w:hyperlink>
      <w:r w:rsidR="0087254B" w:rsidRPr="0087254B">
        <w:rPr>
          <w:rFonts w:eastAsia="Times New Roman"/>
          <w:bCs/>
          <w:sz w:val="24"/>
          <w:szCs w:val="24"/>
        </w:rPr>
        <w:t xml:space="preserve">, </w:t>
      </w:r>
      <w:hyperlink r:id="rId9" w:anchor="block_55552" w:history="1">
        <w:r w:rsidR="0087254B" w:rsidRPr="00102ED2">
          <w:rPr>
            <w:rFonts w:eastAsia="Times New Roman"/>
            <w:bCs/>
            <w:sz w:val="24"/>
            <w:szCs w:val="24"/>
          </w:rPr>
          <w:t>5.2</w:t>
        </w:r>
      </w:hyperlink>
      <w:r w:rsidR="0087254B" w:rsidRPr="0087254B">
        <w:rPr>
          <w:rFonts w:eastAsia="Times New Roman"/>
          <w:bCs/>
          <w:sz w:val="24"/>
          <w:szCs w:val="24"/>
        </w:rPr>
        <w:t xml:space="preserve"> в формате ДД.ММ.ГГГГ);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б) в графе </w:t>
      </w:r>
      <w:r w:rsidR="00CD40BC">
        <w:rPr>
          <w:rFonts w:eastAsia="Times New Roman"/>
          <w:bCs/>
          <w:sz w:val="24"/>
          <w:szCs w:val="24"/>
        </w:rPr>
        <w:t>«Исполнено»</w:t>
      </w:r>
      <w:r w:rsidRPr="0087254B">
        <w:rPr>
          <w:rFonts w:eastAsia="Times New Roman"/>
          <w:bCs/>
          <w:sz w:val="24"/>
          <w:szCs w:val="24"/>
        </w:rPr>
        <w:t xml:space="preserve"> указывается фактическое значение показателя (</w:t>
      </w:r>
      <w:r w:rsidRPr="00102ED2">
        <w:rPr>
          <w:rFonts w:eastAsia="Times New Roman"/>
          <w:bCs/>
          <w:sz w:val="24"/>
          <w:szCs w:val="24"/>
        </w:rPr>
        <w:t>показатели 1</w:t>
      </w:r>
      <w:r w:rsidRPr="0087254B">
        <w:rPr>
          <w:rFonts w:eastAsia="Times New Roman"/>
          <w:bCs/>
          <w:sz w:val="24"/>
          <w:szCs w:val="24"/>
        </w:rPr>
        <w:t xml:space="preserve">, </w:t>
      </w:r>
      <w:hyperlink r:id="rId10" w:anchor="block_2222" w:history="1">
        <w:r w:rsidRPr="00102ED2">
          <w:rPr>
            <w:rFonts w:eastAsia="Times New Roman"/>
            <w:bCs/>
            <w:sz w:val="24"/>
            <w:szCs w:val="24"/>
          </w:rPr>
          <w:t>2</w:t>
        </w:r>
      </w:hyperlink>
      <w:r w:rsidRPr="0087254B">
        <w:rPr>
          <w:rFonts w:eastAsia="Times New Roman"/>
          <w:bCs/>
          <w:sz w:val="24"/>
          <w:szCs w:val="24"/>
        </w:rPr>
        <w:t xml:space="preserve">, </w:t>
      </w:r>
      <w:hyperlink r:id="rId11" w:anchor="block_55552" w:history="1">
        <w:r w:rsidRPr="00102ED2">
          <w:rPr>
            <w:rFonts w:eastAsia="Times New Roman"/>
            <w:bCs/>
            <w:sz w:val="24"/>
            <w:szCs w:val="24"/>
          </w:rPr>
          <w:t>5.2</w:t>
        </w:r>
      </w:hyperlink>
      <w:r w:rsidRPr="0087254B">
        <w:rPr>
          <w:rFonts w:eastAsia="Times New Roman"/>
          <w:bCs/>
          <w:sz w:val="24"/>
          <w:szCs w:val="24"/>
        </w:rPr>
        <w:t xml:space="preserve"> в формате ДД.ММ.ГГГГ);</w:t>
      </w:r>
    </w:p>
    <w:p w:rsidR="0087254B" w:rsidRPr="00614223" w:rsidRDefault="00CD40BC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614223">
        <w:rPr>
          <w:rFonts w:eastAsia="Times New Roman"/>
          <w:bCs/>
          <w:sz w:val="24"/>
          <w:szCs w:val="24"/>
        </w:rPr>
        <w:t>в) графа «</w:t>
      </w:r>
      <w:r w:rsidR="0087254B" w:rsidRPr="00614223">
        <w:rPr>
          <w:rFonts w:eastAsia="Times New Roman"/>
          <w:bCs/>
          <w:sz w:val="24"/>
          <w:szCs w:val="24"/>
        </w:rPr>
        <w:t>Документ, подтверждающий исполнение</w:t>
      </w:r>
      <w:r w:rsidRPr="00614223">
        <w:rPr>
          <w:rFonts w:eastAsia="Times New Roman"/>
          <w:bCs/>
          <w:sz w:val="24"/>
          <w:szCs w:val="24"/>
        </w:rPr>
        <w:t>»</w:t>
      </w:r>
      <w:r w:rsidR="0087254B" w:rsidRPr="00614223">
        <w:rPr>
          <w:rFonts w:eastAsia="Times New Roman"/>
          <w:bCs/>
          <w:sz w:val="24"/>
          <w:szCs w:val="24"/>
        </w:rPr>
        <w:t xml:space="preserve"> для показателей 1 и 2 не з</w:t>
      </w:r>
      <w:r w:rsidR="000738F1" w:rsidRPr="00614223">
        <w:rPr>
          <w:rFonts w:eastAsia="Times New Roman"/>
          <w:bCs/>
          <w:sz w:val="24"/>
          <w:szCs w:val="24"/>
        </w:rPr>
        <w:t xml:space="preserve">аполняется, для показателей </w:t>
      </w:r>
      <w:r w:rsidR="000738F1" w:rsidRPr="00614223">
        <w:rPr>
          <w:rFonts w:eastAsia="Times New Roman"/>
          <w:bCs/>
          <w:sz w:val="24"/>
          <w:szCs w:val="24"/>
          <w:highlight w:val="cyan"/>
        </w:rPr>
        <w:t xml:space="preserve">3, </w:t>
      </w:r>
      <w:r w:rsidR="0087254B" w:rsidRPr="00614223">
        <w:rPr>
          <w:rFonts w:eastAsia="Times New Roman"/>
          <w:bCs/>
          <w:sz w:val="24"/>
          <w:szCs w:val="24"/>
          <w:highlight w:val="cyan"/>
        </w:rPr>
        <w:t xml:space="preserve">4 </w:t>
      </w:r>
      <w:r w:rsidR="000738F1" w:rsidRPr="00614223">
        <w:rPr>
          <w:rFonts w:eastAsia="Times New Roman"/>
          <w:bCs/>
          <w:sz w:val="24"/>
          <w:szCs w:val="24"/>
          <w:highlight w:val="cyan"/>
        </w:rPr>
        <w:t>и 5</w:t>
      </w:r>
      <w:r w:rsidR="000738F1" w:rsidRPr="00614223">
        <w:rPr>
          <w:rFonts w:eastAsia="Times New Roman"/>
          <w:bCs/>
          <w:sz w:val="24"/>
          <w:szCs w:val="24"/>
        </w:rPr>
        <w:t xml:space="preserve"> </w:t>
      </w:r>
      <w:r w:rsidR="0087254B" w:rsidRPr="00614223">
        <w:rPr>
          <w:rFonts w:eastAsia="Times New Roman"/>
          <w:bCs/>
          <w:sz w:val="24"/>
          <w:szCs w:val="24"/>
        </w:rPr>
        <w:t>в этой графе указываются наименование и реквизиты документа, подтверждающего исполнение обязательства по оплате или поставке (выполнению, оказанию) товаров, работ, услуг;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г)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CD40B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Причина отклонения или неисполнения (в том числе причины отклонения от плана-графика)</w:t>
      </w:r>
      <w:r w:rsidR="00CD40B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указывается причина несоответствия фактического значения показателя и значения показателя, предусмотренного контрактом;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д)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CD40BC">
        <w:rPr>
          <w:rFonts w:eastAsia="Times New Roman"/>
          <w:bCs/>
          <w:sz w:val="24"/>
          <w:szCs w:val="24"/>
        </w:rPr>
        <w:t xml:space="preserve"> «Примечание»</w:t>
      </w:r>
      <w:r w:rsidRPr="0087254B">
        <w:rPr>
          <w:rFonts w:eastAsia="Times New Roman"/>
          <w:bCs/>
          <w:sz w:val="24"/>
          <w:szCs w:val="24"/>
        </w:rPr>
        <w:t xml:space="preserve"> указывается иная соответствующая информация.</w:t>
      </w:r>
    </w:p>
    <w:p w:rsidR="0087254B" w:rsidRPr="0087254B" w:rsidRDefault="00F15383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lastRenderedPageBreak/>
        <w:t>18</w:t>
      </w:r>
      <w:r w:rsidR="0087254B" w:rsidRPr="0087254B">
        <w:rPr>
          <w:rFonts w:eastAsia="Times New Roman"/>
          <w:bCs/>
          <w:sz w:val="24"/>
          <w:szCs w:val="24"/>
        </w:rPr>
        <w:t xml:space="preserve">. В </w:t>
      </w:r>
      <w:r w:rsidR="0087254B" w:rsidRPr="00102ED2">
        <w:rPr>
          <w:rFonts w:eastAsia="Times New Roman"/>
          <w:bCs/>
          <w:sz w:val="24"/>
          <w:szCs w:val="24"/>
        </w:rPr>
        <w:t>разделе IV</w:t>
      </w:r>
      <w:r w:rsidR="0087254B" w:rsidRPr="0087254B">
        <w:rPr>
          <w:rFonts w:eastAsia="Times New Roman"/>
          <w:bCs/>
          <w:sz w:val="24"/>
          <w:szCs w:val="24"/>
        </w:rPr>
        <w:t xml:space="preserve"> формы отчета указываются:</w:t>
      </w:r>
    </w:p>
    <w:p w:rsidR="0087254B" w:rsidRPr="0087254B" w:rsidRDefault="00CD40BC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а) в графе «</w:t>
      </w:r>
      <w:r w:rsidR="0087254B" w:rsidRPr="0087254B">
        <w:rPr>
          <w:rFonts w:eastAsia="Times New Roman"/>
          <w:bCs/>
          <w:sz w:val="24"/>
          <w:szCs w:val="24"/>
        </w:rPr>
        <w:t>Наименование обязательства</w:t>
      </w:r>
      <w:r>
        <w:rPr>
          <w:rFonts w:eastAsia="Times New Roman"/>
          <w:bCs/>
          <w:sz w:val="24"/>
          <w:szCs w:val="24"/>
        </w:rPr>
        <w:t>»</w:t>
      </w:r>
      <w:r w:rsidR="0087254B" w:rsidRPr="0087254B">
        <w:rPr>
          <w:rFonts w:eastAsia="Times New Roman"/>
          <w:bCs/>
          <w:sz w:val="24"/>
          <w:szCs w:val="24"/>
        </w:rPr>
        <w:t>: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по </w:t>
      </w:r>
      <w:r w:rsidRPr="00102ED2">
        <w:rPr>
          <w:rFonts w:eastAsia="Times New Roman"/>
          <w:bCs/>
          <w:sz w:val="24"/>
          <w:szCs w:val="24"/>
        </w:rPr>
        <w:t>показателю 1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обязательства, исполненные ненадлежащим образом и (или) не исполненные </w:t>
      </w:r>
      <w:r w:rsidR="00CD40BC">
        <w:rPr>
          <w:rFonts w:eastAsia="Times New Roman"/>
          <w:bCs/>
          <w:sz w:val="24"/>
          <w:szCs w:val="24"/>
        </w:rPr>
        <w:t>И</w:t>
      </w:r>
      <w:r w:rsidR="008E03EF" w:rsidRPr="00102ED2">
        <w:rPr>
          <w:rFonts w:eastAsia="Times New Roman"/>
          <w:bCs/>
          <w:sz w:val="24"/>
          <w:szCs w:val="24"/>
        </w:rPr>
        <w:t xml:space="preserve">нвестором (или </w:t>
      </w:r>
      <w:r w:rsidRPr="0087254B">
        <w:rPr>
          <w:rFonts w:eastAsia="Times New Roman"/>
          <w:bCs/>
          <w:sz w:val="24"/>
          <w:szCs w:val="24"/>
        </w:rPr>
        <w:t>заказчиком</w:t>
      </w:r>
      <w:r w:rsidR="00CD40BC">
        <w:rPr>
          <w:rFonts w:eastAsia="Times New Roman"/>
          <w:bCs/>
          <w:sz w:val="24"/>
          <w:szCs w:val="24"/>
        </w:rPr>
        <w:t xml:space="preserve"> по поручению И</w:t>
      </w:r>
      <w:r w:rsidR="008E03EF" w:rsidRPr="00102ED2">
        <w:rPr>
          <w:rFonts w:eastAsia="Times New Roman"/>
          <w:bCs/>
          <w:sz w:val="24"/>
          <w:szCs w:val="24"/>
        </w:rPr>
        <w:t>нвестора)</w:t>
      </w:r>
      <w:r w:rsidRPr="0087254B">
        <w:rPr>
          <w:rFonts w:eastAsia="Times New Roman"/>
          <w:bCs/>
          <w:sz w:val="24"/>
          <w:szCs w:val="24"/>
        </w:rPr>
        <w:t>, за исключением нарушения сроков исполнения обязательств;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по </w:t>
      </w:r>
      <w:r w:rsidRPr="00102ED2">
        <w:rPr>
          <w:rFonts w:eastAsia="Times New Roman"/>
          <w:bCs/>
          <w:sz w:val="24"/>
          <w:szCs w:val="24"/>
        </w:rPr>
        <w:t>показателю 2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обязательства, исполненные </w:t>
      </w:r>
      <w:r w:rsidR="00CD40BC">
        <w:rPr>
          <w:rFonts w:eastAsia="Times New Roman"/>
          <w:bCs/>
          <w:sz w:val="24"/>
          <w:szCs w:val="24"/>
        </w:rPr>
        <w:t>И</w:t>
      </w:r>
      <w:r w:rsidR="008E03EF" w:rsidRPr="00102ED2">
        <w:rPr>
          <w:rFonts w:eastAsia="Times New Roman"/>
          <w:bCs/>
          <w:sz w:val="24"/>
          <w:szCs w:val="24"/>
        </w:rPr>
        <w:t>нвесторо</w:t>
      </w:r>
      <w:r w:rsidR="00CD40BC">
        <w:rPr>
          <w:rFonts w:eastAsia="Times New Roman"/>
          <w:bCs/>
          <w:sz w:val="24"/>
          <w:szCs w:val="24"/>
        </w:rPr>
        <w:t>м (или заказчиком по поручению И</w:t>
      </w:r>
      <w:r w:rsidR="008E03EF" w:rsidRPr="00102ED2">
        <w:rPr>
          <w:rFonts w:eastAsia="Times New Roman"/>
          <w:bCs/>
          <w:sz w:val="24"/>
          <w:szCs w:val="24"/>
        </w:rPr>
        <w:t>нвестора)</w:t>
      </w:r>
      <w:r w:rsidRPr="0087254B">
        <w:rPr>
          <w:rFonts w:eastAsia="Times New Roman"/>
          <w:bCs/>
          <w:sz w:val="24"/>
          <w:szCs w:val="24"/>
        </w:rPr>
        <w:t xml:space="preserve"> с нарушением сроков исполнения обязательств;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по </w:t>
      </w:r>
      <w:r w:rsidRPr="00102ED2">
        <w:rPr>
          <w:rFonts w:eastAsia="Times New Roman"/>
          <w:bCs/>
          <w:sz w:val="24"/>
          <w:szCs w:val="24"/>
        </w:rPr>
        <w:t>показателю 3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обязательства, исполненные ненадлежащим образом и (или) не исполненные </w:t>
      </w:r>
      <w:r w:rsidR="008E03EF" w:rsidRPr="00102ED2">
        <w:rPr>
          <w:rFonts w:eastAsia="Times New Roman"/>
          <w:bCs/>
          <w:sz w:val="24"/>
          <w:szCs w:val="24"/>
        </w:rPr>
        <w:t xml:space="preserve">генеральным </w:t>
      </w:r>
      <w:r w:rsidRPr="0087254B">
        <w:rPr>
          <w:rFonts w:eastAsia="Times New Roman"/>
          <w:bCs/>
          <w:sz w:val="24"/>
          <w:szCs w:val="24"/>
        </w:rPr>
        <w:t>исполнителем, за исключением нарушения сроков исполнения обязательств;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по </w:t>
      </w:r>
      <w:r w:rsidRPr="00102ED2">
        <w:rPr>
          <w:rFonts w:eastAsia="Times New Roman"/>
          <w:bCs/>
          <w:sz w:val="24"/>
          <w:szCs w:val="24"/>
        </w:rPr>
        <w:t>показателю 4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обязательства, исполненные </w:t>
      </w:r>
      <w:r w:rsidR="008E03EF" w:rsidRPr="00102ED2">
        <w:rPr>
          <w:rFonts w:eastAsia="Times New Roman"/>
          <w:bCs/>
          <w:sz w:val="24"/>
          <w:szCs w:val="24"/>
        </w:rPr>
        <w:t xml:space="preserve">генеральным </w:t>
      </w:r>
      <w:r w:rsidRPr="0087254B">
        <w:rPr>
          <w:rFonts w:eastAsia="Times New Roman"/>
          <w:bCs/>
          <w:sz w:val="24"/>
          <w:szCs w:val="24"/>
        </w:rPr>
        <w:t>исполнителем с нарушением сроков исполнения обязательств;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по </w:t>
      </w:r>
      <w:r w:rsidRPr="00102ED2">
        <w:rPr>
          <w:rFonts w:eastAsia="Times New Roman"/>
          <w:bCs/>
          <w:sz w:val="24"/>
          <w:szCs w:val="24"/>
        </w:rPr>
        <w:t>показателю 5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обязательства, исполненные ненадлежащим образом и (или) не исполненные банком, выдавшим </w:t>
      </w:r>
      <w:r w:rsidR="007C3E59" w:rsidRPr="00102ED2">
        <w:rPr>
          <w:rFonts w:eastAsia="Times New Roman"/>
          <w:bCs/>
          <w:sz w:val="24"/>
          <w:szCs w:val="24"/>
        </w:rPr>
        <w:t xml:space="preserve">генеральному </w:t>
      </w:r>
      <w:r w:rsidRPr="0087254B">
        <w:rPr>
          <w:rFonts w:eastAsia="Times New Roman"/>
          <w:bCs/>
          <w:sz w:val="24"/>
          <w:szCs w:val="24"/>
        </w:rPr>
        <w:t>исполнителю банковскую гарантию для целей обеспечения исполнения контракта;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б) в </w:t>
      </w:r>
      <w:hyperlink r:id="rId12" w:anchor="block_20044" w:history="1">
        <w:r w:rsidRPr="00102ED2">
          <w:rPr>
            <w:rFonts w:eastAsia="Times New Roman"/>
            <w:bCs/>
            <w:sz w:val="24"/>
            <w:szCs w:val="24"/>
          </w:rPr>
          <w:t>графе</w:t>
        </w:r>
      </w:hyperlink>
      <w:r w:rsidR="00CD40B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Суть нарушения</w:t>
      </w:r>
      <w:r w:rsidR="00CD40B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по соответствующим показателям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информация о характере ненадлежащего исполнения (неисполнения) обязательств или нарушении сроков исполнения обязательств </w:t>
      </w:r>
      <w:r w:rsidR="00CD40BC">
        <w:rPr>
          <w:rFonts w:eastAsia="Times New Roman"/>
          <w:bCs/>
          <w:sz w:val="24"/>
          <w:szCs w:val="24"/>
        </w:rPr>
        <w:t>И</w:t>
      </w:r>
      <w:r w:rsidR="007C3E59" w:rsidRPr="00102ED2">
        <w:rPr>
          <w:rFonts w:eastAsia="Times New Roman"/>
          <w:bCs/>
          <w:sz w:val="24"/>
          <w:szCs w:val="24"/>
        </w:rPr>
        <w:t xml:space="preserve">нвестором (или </w:t>
      </w:r>
      <w:r w:rsidRPr="0087254B">
        <w:rPr>
          <w:rFonts w:eastAsia="Times New Roman"/>
          <w:bCs/>
          <w:sz w:val="24"/>
          <w:szCs w:val="24"/>
        </w:rPr>
        <w:t>заказчиком</w:t>
      </w:r>
      <w:r w:rsidR="00CD40BC">
        <w:rPr>
          <w:rFonts w:eastAsia="Times New Roman"/>
          <w:bCs/>
          <w:sz w:val="24"/>
          <w:szCs w:val="24"/>
        </w:rPr>
        <w:t xml:space="preserve"> по поручению И</w:t>
      </w:r>
      <w:r w:rsidR="007C3E59" w:rsidRPr="00102ED2">
        <w:rPr>
          <w:rFonts w:eastAsia="Times New Roman"/>
          <w:bCs/>
          <w:sz w:val="24"/>
          <w:szCs w:val="24"/>
        </w:rPr>
        <w:t>нвестора)</w:t>
      </w:r>
      <w:r w:rsidRPr="0087254B">
        <w:rPr>
          <w:rFonts w:eastAsia="Times New Roman"/>
          <w:bCs/>
          <w:sz w:val="24"/>
          <w:szCs w:val="24"/>
        </w:rPr>
        <w:t xml:space="preserve">, </w:t>
      </w:r>
      <w:r w:rsidR="007C3E59" w:rsidRPr="00102ED2">
        <w:rPr>
          <w:rFonts w:eastAsia="Times New Roman"/>
          <w:bCs/>
          <w:sz w:val="24"/>
          <w:szCs w:val="24"/>
        </w:rPr>
        <w:t xml:space="preserve">генеральным </w:t>
      </w:r>
      <w:r w:rsidRPr="0087254B">
        <w:rPr>
          <w:rFonts w:eastAsia="Times New Roman"/>
          <w:bCs/>
          <w:sz w:val="24"/>
          <w:szCs w:val="24"/>
        </w:rPr>
        <w:t xml:space="preserve">исполнителем или банком, выдавшим </w:t>
      </w:r>
      <w:r w:rsidR="007C3E59" w:rsidRPr="00102ED2">
        <w:rPr>
          <w:rFonts w:eastAsia="Times New Roman"/>
          <w:bCs/>
          <w:sz w:val="24"/>
          <w:szCs w:val="24"/>
        </w:rPr>
        <w:t xml:space="preserve">генеральному </w:t>
      </w:r>
      <w:r w:rsidRPr="0087254B">
        <w:rPr>
          <w:rFonts w:eastAsia="Times New Roman"/>
          <w:bCs/>
          <w:sz w:val="24"/>
          <w:szCs w:val="24"/>
        </w:rPr>
        <w:t>исполнителю банковскую гарантию для целей обеспечения исполнения контракта (например, поставка товаров в объеме, не предусмотренном контрактом);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в)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CD40B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Информация о начисленной неустойке</w:t>
      </w:r>
      <w:r w:rsidR="00CD40B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по соответствующим показателям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информация о размере неустойки (в рублях);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г)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«</w:t>
      </w:r>
      <w:r w:rsidRPr="0087254B">
        <w:rPr>
          <w:rFonts w:eastAsia="Times New Roman"/>
          <w:bCs/>
          <w:sz w:val="24"/>
          <w:szCs w:val="24"/>
        </w:rPr>
        <w:t>Документ, подтверждающий начисление или уплату неустойки</w:t>
      </w:r>
      <w:r w:rsidR="00CD40B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по соответствующим показателям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наименование и реквизиты документов, подтверждающих начисление или уплату неустойки;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д)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CD40BC">
        <w:rPr>
          <w:rFonts w:eastAsia="Times New Roman"/>
          <w:bCs/>
          <w:sz w:val="24"/>
          <w:szCs w:val="24"/>
        </w:rPr>
        <w:t xml:space="preserve"> «Примечание»</w:t>
      </w:r>
      <w:r w:rsidRPr="0087254B">
        <w:rPr>
          <w:rFonts w:eastAsia="Times New Roman"/>
          <w:bCs/>
          <w:sz w:val="24"/>
          <w:szCs w:val="24"/>
        </w:rPr>
        <w:t xml:space="preserve"> по соответствующим показателям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причины ненадлежащего исполнения, неисполнения обязательств и (или) нарушения сроков исполнения обязательств.</w:t>
      </w:r>
    </w:p>
    <w:p w:rsidR="0087254B" w:rsidRPr="0087254B" w:rsidRDefault="00F15383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19</w:t>
      </w:r>
      <w:r w:rsidR="0087254B" w:rsidRPr="0087254B">
        <w:rPr>
          <w:rFonts w:eastAsia="Times New Roman"/>
          <w:bCs/>
          <w:sz w:val="24"/>
          <w:szCs w:val="24"/>
        </w:rPr>
        <w:t xml:space="preserve">. В </w:t>
      </w:r>
      <w:r w:rsidR="0087254B" w:rsidRPr="00102ED2">
        <w:rPr>
          <w:rFonts w:eastAsia="Times New Roman"/>
          <w:bCs/>
          <w:sz w:val="24"/>
          <w:szCs w:val="24"/>
        </w:rPr>
        <w:t>разделе V</w:t>
      </w:r>
      <w:r w:rsidR="0087254B" w:rsidRPr="0087254B">
        <w:rPr>
          <w:rFonts w:eastAsia="Times New Roman"/>
          <w:bCs/>
          <w:sz w:val="24"/>
          <w:szCs w:val="24"/>
        </w:rPr>
        <w:t xml:space="preserve"> формы отчета указываются: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а)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CD40B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Дата</w:t>
      </w:r>
      <w:r w:rsidR="00CD40BC">
        <w:rPr>
          <w:rFonts w:eastAsia="Times New Roman"/>
          <w:bCs/>
          <w:sz w:val="24"/>
          <w:szCs w:val="24"/>
        </w:rPr>
        <w:t>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дата изменения или дата расторжения контракта в формате ДД.ММ.ГГГГ;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б)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«Причина»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код, соответствующий с</w:t>
      </w:r>
      <w:r w:rsidR="00CD40BC">
        <w:rPr>
          <w:rFonts w:eastAsia="Times New Roman"/>
          <w:bCs/>
          <w:sz w:val="24"/>
          <w:szCs w:val="24"/>
        </w:rPr>
        <w:t>ледующим основаниям показателя «Изменение контракта»</w:t>
      </w:r>
      <w:r w:rsidRPr="0087254B">
        <w:rPr>
          <w:rFonts w:eastAsia="Times New Roman"/>
          <w:bCs/>
          <w:sz w:val="24"/>
          <w:szCs w:val="24"/>
        </w:rPr>
        <w:t>: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lastRenderedPageBreak/>
        <w:t xml:space="preserve">изменение условий контракта было предусмотрено контрактом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01;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перемена </w:t>
      </w:r>
      <w:r w:rsidR="007C3E59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>исполнителя вследствие реорганизации юридического лица в форме преобразования, слияния или присоединения (новый исполнитель является правопреемником исполнителя контракта)</w:t>
      </w:r>
      <w:r w:rsidR="007C3E59" w:rsidRPr="00102ED2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="007C3E59" w:rsidRPr="00102ED2">
        <w:rPr>
          <w:rFonts w:eastAsia="Times New Roman"/>
          <w:bCs/>
          <w:sz w:val="24"/>
          <w:szCs w:val="24"/>
        </w:rPr>
        <w:t xml:space="preserve"> 02</w:t>
      </w:r>
      <w:r w:rsidRPr="0087254B">
        <w:rPr>
          <w:rFonts w:eastAsia="Times New Roman"/>
          <w:bCs/>
          <w:sz w:val="24"/>
          <w:szCs w:val="24"/>
        </w:rPr>
        <w:t>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>перемена заказчика</w:t>
      </w:r>
      <w:r w:rsidR="007C3E59" w:rsidRPr="00102ED2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="007C3E59" w:rsidRPr="00102ED2">
        <w:rPr>
          <w:rFonts w:eastAsia="Times New Roman"/>
          <w:bCs/>
          <w:sz w:val="24"/>
          <w:szCs w:val="24"/>
        </w:rPr>
        <w:t xml:space="preserve"> 03</w:t>
      </w:r>
      <w:r w:rsidRPr="0087254B">
        <w:rPr>
          <w:rFonts w:eastAsia="Times New Roman"/>
          <w:bCs/>
          <w:sz w:val="24"/>
          <w:szCs w:val="24"/>
        </w:rPr>
        <w:t>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>изменение условий к</w:t>
      </w:r>
      <w:r w:rsidR="00CD40BC">
        <w:rPr>
          <w:rFonts w:eastAsia="Times New Roman"/>
          <w:bCs/>
          <w:sz w:val="24"/>
          <w:szCs w:val="24"/>
        </w:rPr>
        <w:t xml:space="preserve">онтракта по согласованию сторон – </w:t>
      </w:r>
      <w:r w:rsidR="007C3E59" w:rsidRPr="00102ED2">
        <w:rPr>
          <w:rFonts w:eastAsia="Times New Roman"/>
          <w:bCs/>
          <w:sz w:val="24"/>
          <w:szCs w:val="24"/>
        </w:rPr>
        <w:t>04</w:t>
      </w:r>
      <w:r w:rsidRPr="0087254B">
        <w:rPr>
          <w:rFonts w:eastAsia="Times New Roman"/>
          <w:bCs/>
          <w:sz w:val="24"/>
          <w:szCs w:val="24"/>
        </w:rPr>
        <w:t>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в)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CD40BC">
        <w:rPr>
          <w:rFonts w:eastAsia="Times New Roman"/>
          <w:bCs/>
          <w:sz w:val="24"/>
          <w:szCs w:val="24"/>
        </w:rPr>
        <w:t xml:space="preserve"> «Причина»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код, соответствующий с</w:t>
      </w:r>
      <w:r w:rsidR="00CD40BC">
        <w:rPr>
          <w:rFonts w:eastAsia="Times New Roman"/>
          <w:bCs/>
          <w:sz w:val="24"/>
          <w:szCs w:val="24"/>
        </w:rPr>
        <w:t>ледующим основаниям показателя «Расторжение контракта»</w:t>
      </w:r>
      <w:r w:rsidRPr="0087254B">
        <w:rPr>
          <w:rFonts w:eastAsia="Times New Roman"/>
          <w:bCs/>
          <w:sz w:val="24"/>
          <w:szCs w:val="24"/>
        </w:rPr>
        <w:t>: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по соглашению сторон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01;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по решению суда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02;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односторонний отказ </w:t>
      </w:r>
      <w:r w:rsidR="00CD40BC">
        <w:rPr>
          <w:rFonts w:eastAsia="Times New Roman"/>
          <w:bCs/>
          <w:sz w:val="24"/>
          <w:szCs w:val="24"/>
        </w:rPr>
        <w:t>И</w:t>
      </w:r>
      <w:r w:rsidR="007C3E59" w:rsidRPr="00102ED2">
        <w:rPr>
          <w:rFonts w:eastAsia="Times New Roman"/>
          <w:bCs/>
          <w:sz w:val="24"/>
          <w:szCs w:val="24"/>
        </w:rPr>
        <w:t xml:space="preserve">нвестора (или </w:t>
      </w:r>
      <w:r w:rsidRPr="0087254B">
        <w:rPr>
          <w:rFonts w:eastAsia="Times New Roman"/>
          <w:bCs/>
          <w:sz w:val="24"/>
          <w:szCs w:val="24"/>
        </w:rPr>
        <w:t>заказчика</w:t>
      </w:r>
      <w:r w:rsidR="007C3E59" w:rsidRPr="00102ED2">
        <w:rPr>
          <w:rFonts w:eastAsia="Times New Roman"/>
          <w:bCs/>
          <w:sz w:val="24"/>
          <w:szCs w:val="24"/>
        </w:rPr>
        <w:t xml:space="preserve"> по поручению </w:t>
      </w:r>
      <w:r w:rsidR="00CD40BC">
        <w:rPr>
          <w:rFonts w:eastAsia="Times New Roman"/>
          <w:bCs/>
          <w:sz w:val="24"/>
          <w:szCs w:val="24"/>
        </w:rPr>
        <w:t>И</w:t>
      </w:r>
      <w:r w:rsidR="007C3E59" w:rsidRPr="00102ED2">
        <w:rPr>
          <w:rFonts w:eastAsia="Times New Roman"/>
          <w:bCs/>
          <w:sz w:val="24"/>
          <w:szCs w:val="24"/>
        </w:rPr>
        <w:t>нвестора)</w:t>
      </w:r>
      <w:r w:rsidRPr="0087254B">
        <w:rPr>
          <w:rFonts w:eastAsia="Times New Roman"/>
          <w:bCs/>
          <w:sz w:val="24"/>
          <w:szCs w:val="24"/>
        </w:rPr>
        <w:t xml:space="preserve"> от исполнения контракта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03;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односторонний отказ </w:t>
      </w:r>
      <w:r w:rsidR="007C3E59" w:rsidRPr="00102ED2">
        <w:rPr>
          <w:rFonts w:eastAsia="Times New Roman"/>
          <w:bCs/>
          <w:sz w:val="24"/>
          <w:szCs w:val="24"/>
        </w:rPr>
        <w:t xml:space="preserve">генерального </w:t>
      </w:r>
      <w:r w:rsidRPr="0087254B">
        <w:rPr>
          <w:rFonts w:eastAsia="Times New Roman"/>
          <w:bCs/>
          <w:sz w:val="24"/>
          <w:szCs w:val="24"/>
        </w:rPr>
        <w:t xml:space="preserve">исполнителя от исполнения контракта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04;</w:t>
      </w:r>
    </w:p>
    <w:p w:rsidR="0087254B" w:rsidRPr="0087254B" w:rsidRDefault="0087254B" w:rsidP="0087254B">
      <w:pPr>
        <w:shd w:val="clear" w:color="auto" w:fill="FFFFFF"/>
        <w:autoSpaceDE/>
        <w:autoSpaceDN/>
        <w:spacing w:before="100" w:beforeAutospacing="1" w:after="100" w:afterAutospacing="1"/>
        <w:rPr>
          <w:rFonts w:eastAsia="Times New Roman"/>
          <w:bCs/>
          <w:sz w:val="24"/>
          <w:szCs w:val="24"/>
        </w:rPr>
      </w:pPr>
      <w:r w:rsidRPr="0087254B">
        <w:rPr>
          <w:rFonts w:eastAsia="Times New Roman"/>
          <w:bCs/>
          <w:sz w:val="24"/>
          <w:szCs w:val="24"/>
        </w:rPr>
        <w:t xml:space="preserve">г) в </w:t>
      </w:r>
      <w:r w:rsidRPr="00102ED2">
        <w:rPr>
          <w:rFonts w:eastAsia="Times New Roman"/>
          <w:bCs/>
          <w:sz w:val="24"/>
          <w:szCs w:val="24"/>
        </w:rPr>
        <w:t>графе</w:t>
      </w:r>
      <w:r w:rsidR="00CD40BC">
        <w:rPr>
          <w:rFonts w:eastAsia="Times New Roman"/>
          <w:bCs/>
          <w:sz w:val="24"/>
          <w:szCs w:val="24"/>
        </w:rPr>
        <w:t xml:space="preserve"> «</w:t>
      </w:r>
      <w:r w:rsidRPr="0087254B">
        <w:rPr>
          <w:rFonts w:eastAsia="Times New Roman"/>
          <w:bCs/>
          <w:sz w:val="24"/>
          <w:szCs w:val="24"/>
        </w:rPr>
        <w:t>Наименование, н</w:t>
      </w:r>
      <w:r w:rsidR="00CD40BC">
        <w:rPr>
          <w:rFonts w:eastAsia="Times New Roman"/>
          <w:bCs/>
          <w:sz w:val="24"/>
          <w:szCs w:val="24"/>
        </w:rPr>
        <w:t>омер и дата документа-основания»</w:t>
      </w:r>
      <w:r w:rsidRPr="0087254B">
        <w:rPr>
          <w:rFonts w:eastAsia="Times New Roman"/>
          <w:bCs/>
          <w:sz w:val="24"/>
          <w:szCs w:val="24"/>
        </w:rPr>
        <w:t xml:space="preserve"> </w:t>
      </w:r>
      <w:r w:rsidR="00CD40BC">
        <w:rPr>
          <w:rFonts w:eastAsia="Times New Roman"/>
          <w:bCs/>
          <w:sz w:val="24"/>
          <w:szCs w:val="24"/>
        </w:rPr>
        <w:t>–</w:t>
      </w:r>
      <w:r w:rsidRPr="0087254B">
        <w:rPr>
          <w:rFonts w:eastAsia="Times New Roman"/>
          <w:bCs/>
          <w:sz w:val="24"/>
          <w:szCs w:val="24"/>
        </w:rPr>
        <w:t xml:space="preserve"> наименование и реквизиты документа, являющегося основанием изменения или расторжения контракта.</w:t>
      </w:r>
    </w:p>
    <w:p w:rsidR="007C6D44" w:rsidRPr="007C6D44" w:rsidRDefault="0087254B" w:rsidP="0087254B">
      <w:pPr>
        <w:rPr>
          <w:b/>
        </w:rPr>
      </w:pPr>
      <w:r w:rsidRPr="0087254B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  <w:r w:rsidRPr="0087254B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sectPr w:rsidR="007C6D44" w:rsidRPr="007C6D44" w:rsidSect="00F15383">
      <w:pgSz w:w="16840" w:h="11907" w:orient="landscape" w:code="9"/>
      <w:pgMar w:top="1134" w:right="851" w:bottom="567" w:left="851" w:header="397" w:footer="397" w:gutter="0"/>
      <w:pgNumType w:start="1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F84" w:rsidRDefault="00364F84" w:rsidP="0044362A">
      <w:r>
        <w:separator/>
      </w:r>
    </w:p>
  </w:endnote>
  <w:endnote w:type="continuationSeparator" w:id="0">
    <w:p w:rsidR="00364F84" w:rsidRDefault="00364F84" w:rsidP="0044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F84" w:rsidRDefault="00364F84" w:rsidP="0044362A">
      <w:r>
        <w:separator/>
      </w:r>
    </w:p>
  </w:footnote>
  <w:footnote w:type="continuationSeparator" w:id="0">
    <w:p w:rsidR="00364F84" w:rsidRDefault="00364F84" w:rsidP="00443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227558"/>
      <w:docPartObj>
        <w:docPartGallery w:val="Page Numbers (Top of Page)"/>
        <w:docPartUnique/>
      </w:docPartObj>
    </w:sdtPr>
    <w:sdtEndPr/>
    <w:sdtContent>
      <w:p w:rsidR="00CD40BC" w:rsidRDefault="00CD40BC">
        <w:pPr>
          <w:pStyle w:val="a3"/>
          <w:jc w:val="center"/>
        </w:pPr>
        <w:r w:rsidRPr="00D25D71">
          <w:rPr>
            <w:sz w:val="28"/>
            <w:szCs w:val="28"/>
          </w:rPr>
          <w:fldChar w:fldCharType="begin"/>
        </w:r>
        <w:r w:rsidRPr="00D25D71">
          <w:rPr>
            <w:sz w:val="28"/>
            <w:szCs w:val="28"/>
          </w:rPr>
          <w:instrText>PAGE   \* MERGEFORMAT</w:instrText>
        </w:r>
        <w:r w:rsidRPr="00D25D71">
          <w:rPr>
            <w:sz w:val="28"/>
            <w:szCs w:val="28"/>
          </w:rPr>
          <w:fldChar w:fldCharType="separate"/>
        </w:r>
        <w:r w:rsidR="00FC7DC5">
          <w:rPr>
            <w:noProof/>
            <w:sz w:val="28"/>
            <w:szCs w:val="28"/>
          </w:rPr>
          <w:t>3</w:t>
        </w:r>
        <w:r w:rsidRPr="00D25D71">
          <w:rPr>
            <w:sz w:val="28"/>
            <w:szCs w:val="28"/>
          </w:rPr>
          <w:fldChar w:fldCharType="end"/>
        </w:r>
      </w:p>
    </w:sdtContent>
  </w:sdt>
  <w:p w:rsidR="00CD40BC" w:rsidRDefault="00CD40BC">
    <w:pPr>
      <w:pStyle w:val="a3"/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3AF"/>
    <w:rsid w:val="000738F1"/>
    <w:rsid w:val="00102ED2"/>
    <w:rsid w:val="00134719"/>
    <w:rsid w:val="00145029"/>
    <w:rsid w:val="00232106"/>
    <w:rsid w:val="002E6099"/>
    <w:rsid w:val="00364F84"/>
    <w:rsid w:val="0044362A"/>
    <w:rsid w:val="004926D7"/>
    <w:rsid w:val="004E1DCE"/>
    <w:rsid w:val="00614223"/>
    <w:rsid w:val="0072544C"/>
    <w:rsid w:val="007C3E59"/>
    <w:rsid w:val="007C6D44"/>
    <w:rsid w:val="00832948"/>
    <w:rsid w:val="0087254B"/>
    <w:rsid w:val="008A5EBC"/>
    <w:rsid w:val="008C23AF"/>
    <w:rsid w:val="008C7270"/>
    <w:rsid w:val="008E03EF"/>
    <w:rsid w:val="009422AD"/>
    <w:rsid w:val="009F1B73"/>
    <w:rsid w:val="00A7529C"/>
    <w:rsid w:val="00B77A9E"/>
    <w:rsid w:val="00CD40BC"/>
    <w:rsid w:val="00D25D71"/>
    <w:rsid w:val="00D5431E"/>
    <w:rsid w:val="00DB266A"/>
    <w:rsid w:val="00DC0F28"/>
    <w:rsid w:val="00EA14ED"/>
    <w:rsid w:val="00EB37EC"/>
    <w:rsid w:val="00ED4CCA"/>
    <w:rsid w:val="00F15383"/>
    <w:rsid w:val="00F4130D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863E99-6AB9-41DB-867C-9C500CF8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3AF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4">
    <w:name w:val="heading 4"/>
    <w:basedOn w:val="a"/>
    <w:link w:val="40"/>
    <w:uiPriority w:val="9"/>
    <w:qFormat/>
    <w:rsid w:val="0087254B"/>
    <w:pPr>
      <w:autoSpaceDE/>
      <w:autoSpaceDN/>
      <w:spacing w:before="100" w:beforeAutospacing="1" w:after="100" w:afterAutospacing="1"/>
      <w:outlineLvl w:val="3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C23A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C23A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8C727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8C7270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7254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22">
    <w:name w:val="s_22"/>
    <w:basedOn w:val="a"/>
    <w:rsid w:val="0087254B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D25D7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25D71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0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8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3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0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8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0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3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2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6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520992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ase.garant.ru/70520992/" TargetMode="External"/><Relationship Id="rId12" Type="http://schemas.openxmlformats.org/officeDocument/2006/relationships/hyperlink" Target="http://base.garant.ru/7052099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http://base.garant.ru/70520992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base.garant.ru/70520992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base.garant.ru/7052099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1955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Тимофеев Алексей Михайлович</cp:lastModifiedBy>
  <cp:revision>2</cp:revision>
  <dcterms:created xsi:type="dcterms:W3CDTF">2018-01-15T17:09:00Z</dcterms:created>
  <dcterms:modified xsi:type="dcterms:W3CDTF">2018-01-15T17:09:00Z</dcterms:modified>
</cp:coreProperties>
</file>